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DCD39" w14:textId="431071B4" w:rsidR="0007566A" w:rsidRPr="00722434" w:rsidRDefault="0007566A" w:rsidP="00722434">
      <w:pPr>
        <w:spacing w:line="480" w:lineRule="auto"/>
        <w:rPr>
          <w:rFonts w:ascii="Times" w:hAnsi="Times"/>
        </w:rPr>
      </w:pPr>
      <w:r w:rsidRPr="00722434">
        <w:rPr>
          <w:rFonts w:ascii="Times" w:hAnsi="Times"/>
        </w:rPr>
        <w:t>Amanda Wang</w:t>
      </w:r>
    </w:p>
    <w:p w14:paraId="5B78C452" w14:textId="7C32293B" w:rsidR="0007566A" w:rsidRPr="00722434" w:rsidRDefault="0007566A" w:rsidP="00722434">
      <w:pPr>
        <w:spacing w:line="480" w:lineRule="auto"/>
        <w:rPr>
          <w:rFonts w:ascii="Times" w:hAnsi="Times"/>
        </w:rPr>
      </w:pPr>
      <w:r w:rsidRPr="00722434">
        <w:rPr>
          <w:rFonts w:ascii="Times" w:hAnsi="Times"/>
        </w:rPr>
        <w:t xml:space="preserve">Dr. Shannon Hervey </w:t>
      </w:r>
    </w:p>
    <w:p w14:paraId="68E6E027" w14:textId="5F1450EB" w:rsidR="0007566A" w:rsidRPr="00722434" w:rsidRDefault="0007566A" w:rsidP="00722434">
      <w:pPr>
        <w:spacing w:line="480" w:lineRule="auto"/>
        <w:rPr>
          <w:rFonts w:ascii="Times" w:hAnsi="Times"/>
        </w:rPr>
      </w:pPr>
      <w:r w:rsidRPr="00722434">
        <w:rPr>
          <w:rFonts w:ascii="Times" w:hAnsi="Times"/>
        </w:rPr>
        <w:t>PWR 1</w:t>
      </w:r>
      <w:r w:rsidR="00C219DD" w:rsidRPr="00722434">
        <w:rPr>
          <w:rFonts w:ascii="Times" w:hAnsi="Times"/>
        </w:rPr>
        <w:t>SN</w:t>
      </w:r>
      <w:r w:rsidRPr="00722434">
        <w:rPr>
          <w:rFonts w:ascii="Times" w:hAnsi="Times"/>
        </w:rPr>
        <w:t>:</w:t>
      </w:r>
      <w:r w:rsidR="004F3B19" w:rsidRPr="00722434">
        <w:rPr>
          <w:rFonts w:ascii="Times" w:hAnsi="Times"/>
        </w:rPr>
        <w:t xml:space="preserve"> The</w:t>
      </w:r>
      <w:r w:rsidRPr="00722434">
        <w:rPr>
          <w:rFonts w:ascii="Times" w:hAnsi="Times"/>
        </w:rPr>
        <w:t xml:space="preserve"> Rhetoric of Containment</w:t>
      </w:r>
    </w:p>
    <w:p w14:paraId="2B64C04F" w14:textId="4A7EF148" w:rsidR="0007566A" w:rsidRPr="00722434" w:rsidRDefault="00C46E3B" w:rsidP="0072243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25</w:t>
      </w:r>
      <w:r w:rsidR="00217982" w:rsidRPr="00722434">
        <w:rPr>
          <w:rFonts w:ascii="Times" w:hAnsi="Times"/>
        </w:rPr>
        <w:t xml:space="preserve"> April 2018</w:t>
      </w:r>
    </w:p>
    <w:p w14:paraId="69457615" w14:textId="744EC725" w:rsidR="005C28B5" w:rsidRPr="00722434" w:rsidRDefault="003F2D0B" w:rsidP="00722434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Osama Bin Laden Dead</w:t>
      </w:r>
    </w:p>
    <w:p w14:paraId="62F0AE45" w14:textId="324D003E" w:rsidR="00340866" w:rsidRDefault="005C28B5" w:rsidP="00E0682A">
      <w:pPr>
        <w:spacing w:line="480" w:lineRule="auto"/>
        <w:ind w:firstLine="720"/>
        <w:rPr>
          <w:rFonts w:ascii="Times" w:hAnsi="Times"/>
        </w:rPr>
      </w:pPr>
      <w:r w:rsidRPr="00722434">
        <w:rPr>
          <w:rFonts w:ascii="Times" w:hAnsi="Times"/>
        </w:rPr>
        <w:t>Ground Zero.</w:t>
      </w:r>
      <w:r w:rsidR="00EC4D8C" w:rsidRPr="00722434">
        <w:rPr>
          <w:rFonts w:ascii="Times" w:hAnsi="Times"/>
        </w:rPr>
        <w:t xml:space="preserve"> Twin Towers.</w:t>
      </w:r>
      <w:r w:rsidR="000126BC" w:rsidRPr="00722434">
        <w:rPr>
          <w:rFonts w:ascii="Times" w:hAnsi="Times"/>
        </w:rPr>
        <w:t xml:space="preserve"> Terror.</w:t>
      </w:r>
      <w:r w:rsidRPr="00722434">
        <w:rPr>
          <w:rFonts w:ascii="Times" w:hAnsi="Times"/>
        </w:rPr>
        <w:t xml:space="preserve"> </w:t>
      </w:r>
      <w:r w:rsidR="003D5686" w:rsidRPr="00722434">
        <w:rPr>
          <w:rFonts w:ascii="Times" w:hAnsi="Times"/>
        </w:rPr>
        <w:t xml:space="preserve">Terrorists. </w:t>
      </w:r>
      <w:r w:rsidR="00E67DB4" w:rsidRPr="00722434">
        <w:rPr>
          <w:rFonts w:ascii="Times" w:hAnsi="Times"/>
        </w:rPr>
        <w:t>Hijackers.</w:t>
      </w:r>
      <w:r w:rsidR="0064199F" w:rsidRPr="00722434">
        <w:rPr>
          <w:rFonts w:ascii="Times" w:hAnsi="Times"/>
        </w:rPr>
        <w:t xml:space="preserve"> </w:t>
      </w:r>
      <w:r w:rsidR="00CD0E38" w:rsidRPr="00722434">
        <w:rPr>
          <w:rFonts w:ascii="Times" w:hAnsi="Times"/>
        </w:rPr>
        <w:t xml:space="preserve">A series of words so strongly embedded into the minds of the </w:t>
      </w:r>
      <w:r w:rsidR="00547591" w:rsidRPr="00722434">
        <w:rPr>
          <w:rFonts w:ascii="Times" w:hAnsi="Times"/>
        </w:rPr>
        <w:t>American people that they evoke</w:t>
      </w:r>
      <w:r w:rsidR="002C2C1B" w:rsidRPr="00722434">
        <w:rPr>
          <w:rFonts w:ascii="Times" w:hAnsi="Times"/>
        </w:rPr>
        <w:t xml:space="preserve"> </w:t>
      </w:r>
      <w:r w:rsidR="0049334B" w:rsidRPr="00722434">
        <w:rPr>
          <w:rFonts w:ascii="Times" w:hAnsi="Times"/>
        </w:rPr>
        <w:t xml:space="preserve">vivid images of </w:t>
      </w:r>
      <w:r w:rsidR="00CF31C4" w:rsidRPr="00722434">
        <w:rPr>
          <w:rFonts w:ascii="Times" w:hAnsi="Times"/>
        </w:rPr>
        <w:t>great loss and suffering</w:t>
      </w:r>
      <w:r w:rsidR="00CA2504" w:rsidRPr="00722434">
        <w:rPr>
          <w:rFonts w:ascii="Times" w:hAnsi="Times"/>
        </w:rPr>
        <w:t xml:space="preserve">. Across generations, </w:t>
      </w:r>
      <w:r w:rsidR="000D3541" w:rsidRPr="00722434">
        <w:rPr>
          <w:rFonts w:ascii="Times" w:hAnsi="Times"/>
        </w:rPr>
        <w:t>the events of September 11</w:t>
      </w:r>
      <w:r w:rsidR="000D3541" w:rsidRPr="00722434">
        <w:rPr>
          <w:rFonts w:ascii="Times" w:hAnsi="Times"/>
          <w:vertAlign w:val="superscript"/>
        </w:rPr>
        <w:t>th</w:t>
      </w:r>
      <w:r w:rsidR="00490DA4" w:rsidRPr="00722434">
        <w:rPr>
          <w:rFonts w:ascii="Times" w:hAnsi="Times"/>
        </w:rPr>
        <w:t>, 2001</w:t>
      </w:r>
      <w:r w:rsidR="008973E0" w:rsidRPr="00722434">
        <w:rPr>
          <w:rFonts w:ascii="Times" w:hAnsi="Times"/>
        </w:rPr>
        <w:t xml:space="preserve"> </w:t>
      </w:r>
      <w:r w:rsidR="003A1FD5" w:rsidRPr="00722434">
        <w:rPr>
          <w:rFonts w:ascii="Times" w:hAnsi="Times"/>
        </w:rPr>
        <w:t xml:space="preserve">have </w:t>
      </w:r>
      <w:r w:rsidR="000C6D66" w:rsidRPr="00722434">
        <w:rPr>
          <w:rFonts w:ascii="Times" w:hAnsi="Times"/>
        </w:rPr>
        <w:t xml:space="preserve">found a way to </w:t>
      </w:r>
      <w:r w:rsidR="00307DFA" w:rsidRPr="00722434">
        <w:rPr>
          <w:rFonts w:ascii="Times" w:hAnsi="Times"/>
        </w:rPr>
        <w:t>personally affect</w:t>
      </w:r>
      <w:r w:rsidR="000C6D66" w:rsidRPr="00722434">
        <w:rPr>
          <w:rFonts w:ascii="Times" w:hAnsi="Times"/>
        </w:rPr>
        <w:t xml:space="preserve"> each and every </w:t>
      </w:r>
      <w:r w:rsidR="00E02F35" w:rsidRPr="00722434">
        <w:rPr>
          <w:rFonts w:ascii="Times" w:hAnsi="Times"/>
        </w:rPr>
        <w:t xml:space="preserve">inhabitant of </w:t>
      </w:r>
      <w:r w:rsidR="00307DFA" w:rsidRPr="00722434">
        <w:rPr>
          <w:rFonts w:ascii="Times" w:hAnsi="Times"/>
        </w:rPr>
        <w:t xml:space="preserve">this </w:t>
      </w:r>
      <w:r w:rsidR="00C629D4" w:rsidRPr="00722434">
        <w:rPr>
          <w:rFonts w:ascii="Times" w:hAnsi="Times"/>
        </w:rPr>
        <w:t xml:space="preserve">self-proclaimed </w:t>
      </w:r>
      <w:r w:rsidR="00DE1F20" w:rsidRPr="00722434">
        <w:rPr>
          <w:rFonts w:ascii="Times" w:hAnsi="Times"/>
        </w:rPr>
        <w:t>united nation</w:t>
      </w:r>
      <w:r w:rsidR="00E54D99" w:rsidRPr="00722434">
        <w:rPr>
          <w:rFonts w:ascii="Times" w:hAnsi="Times"/>
        </w:rPr>
        <w:t xml:space="preserve">. </w:t>
      </w:r>
      <w:r w:rsidR="00A7524B" w:rsidRPr="00722434">
        <w:rPr>
          <w:rFonts w:ascii="Times" w:hAnsi="Times"/>
        </w:rPr>
        <w:t xml:space="preserve">In </w:t>
      </w:r>
      <w:r w:rsidR="005A126E" w:rsidRPr="00722434">
        <w:rPr>
          <w:rFonts w:ascii="Times" w:hAnsi="Times"/>
        </w:rPr>
        <w:t xml:space="preserve">an </w:t>
      </w:r>
      <w:r w:rsidR="00A7524B" w:rsidRPr="00722434">
        <w:rPr>
          <w:rFonts w:ascii="Times" w:hAnsi="Times"/>
        </w:rPr>
        <w:t>attempt to both literal</w:t>
      </w:r>
      <w:r w:rsidR="00811CCE" w:rsidRPr="00722434">
        <w:rPr>
          <w:rFonts w:ascii="Times" w:hAnsi="Times"/>
        </w:rPr>
        <w:t xml:space="preserve">ly and figuratively pick up the </w:t>
      </w:r>
      <w:r w:rsidR="001E0BFB">
        <w:rPr>
          <w:rFonts w:ascii="Times" w:hAnsi="Times"/>
        </w:rPr>
        <w:t>shattered</w:t>
      </w:r>
      <w:r w:rsidR="00010449" w:rsidRPr="00722434">
        <w:rPr>
          <w:rFonts w:ascii="Times" w:hAnsi="Times"/>
        </w:rPr>
        <w:t xml:space="preserve"> </w:t>
      </w:r>
      <w:r w:rsidR="006A271F" w:rsidRPr="00722434">
        <w:rPr>
          <w:rFonts w:ascii="Times" w:hAnsi="Times"/>
        </w:rPr>
        <w:t>remains</w:t>
      </w:r>
      <w:r w:rsidR="00010449" w:rsidRPr="00722434">
        <w:rPr>
          <w:rFonts w:ascii="Times" w:hAnsi="Times"/>
        </w:rPr>
        <w:t xml:space="preserve"> </w:t>
      </w:r>
      <w:r w:rsidR="009776E6" w:rsidRPr="00722434">
        <w:rPr>
          <w:rFonts w:ascii="Times" w:hAnsi="Times"/>
        </w:rPr>
        <w:t>of</w:t>
      </w:r>
      <w:r w:rsidR="00010449" w:rsidRPr="00722434">
        <w:rPr>
          <w:rFonts w:ascii="Times" w:hAnsi="Times"/>
        </w:rPr>
        <w:t xml:space="preserve"> 9/11, </w:t>
      </w:r>
      <w:r w:rsidR="00811CCE" w:rsidRPr="00722434">
        <w:rPr>
          <w:rFonts w:ascii="Times" w:hAnsi="Times"/>
        </w:rPr>
        <w:t>the</w:t>
      </w:r>
      <w:r w:rsidR="006B2CE3" w:rsidRPr="00722434">
        <w:rPr>
          <w:rFonts w:ascii="Times" w:hAnsi="Times"/>
        </w:rPr>
        <w:t xml:space="preserve"> United States government </w:t>
      </w:r>
      <w:r w:rsidR="007A0B1B" w:rsidRPr="00722434">
        <w:rPr>
          <w:rFonts w:ascii="Times" w:hAnsi="Times"/>
        </w:rPr>
        <w:t xml:space="preserve">had </w:t>
      </w:r>
      <w:r w:rsidR="00CB6D40" w:rsidRPr="00722434">
        <w:rPr>
          <w:rFonts w:ascii="Times" w:hAnsi="Times"/>
        </w:rPr>
        <w:t xml:space="preserve">one primary goal in mind, from which many other secondary goals eventually </w:t>
      </w:r>
      <w:r w:rsidR="00C04EF2">
        <w:rPr>
          <w:rFonts w:ascii="Times" w:hAnsi="Times"/>
        </w:rPr>
        <w:t>emerged</w:t>
      </w:r>
      <w:r w:rsidR="00CB6D40" w:rsidRPr="00722434">
        <w:rPr>
          <w:rFonts w:ascii="Times" w:hAnsi="Times"/>
        </w:rPr>
        <w:t xml:space="preserve">: </w:t>
      </w:r>
      <w:r w:rsidR="008B31C9" w:rsidRPr="00722434">
        <w:rPr>
          <w:rFonts w:ascii="Times" w:hAnsi="Times"/>
        </w:rPr>
        <w:t xml:space="preserve">maintain the public’s obedience </w:t>
      </w:r>
      <w:r w:rsidR="004575C6" w:rsidRPr="00722434">
        <w:rPr>
          <w:rFonts w:ascii="Times" w:hAnsi="Times"/>
        </w:rPr>
        <w:t xml:space="preserve">by </w:t>
      </w:r>
      <w:r w:rsidR="00421543">
        <w:rPr>
          <w:rFonts w:ascii="Times" w:hAnsi="Times"/>
        </w:rPr>
        <w:t>containing</w:t>
      </w:r>
      <w:r w:rsidR="004575C6" w:rsidRPr="00722434">
        <w:rPr>
          <w:rFonts w:ascii="Times" w:hAnsi="Times"/>
        </w:rPr>
        <w:t xml:space="preserve"> their fears and distress.</w:t>
      </w:r>
      <w:r w:rsidR="00D47B07" w:rsidRPr="00722434">
        <w:rPr>
          <w:rFonts w:ascii="Times" w:hAnsi="Times"/>
        </w:rPr>
        <w:t xml:space="preserve"> </w:t>
      </w:r>
      <w:r w:rsidR="00D1308A" w:rsidRPr="00722434">
        <w:rPr>
          <w:rFonts w:ascii="Times" w:hAnsi="Times"/>
        </w:rPr>
        <w:t xml:space="preserve">A number of </w:t>
      </w:r>
      <w:r w:rsidR="00B5759D" w:rsidRPr="00722434">
        <w:rPr>
          <w:rFonts w:ascii="Times" w:hAnsi="Times"/>
        </w:rPr>
        <w:t xml:space="preserve">tangible </w:t>
      </w:r>
      <w:r w:rsidR="00D1308A" w:rsidRPr="00722434">
        <w:rPr>
          <w:rFonts w:ascii="Times" w:hAnsi="Times"/>
        </w:rPr>
        <w:t>cha</w:t>
      </w:r>
      <w:r w:rsidR="00ED4A38" w:rsidRPr="00722434">
        <w:rPr>
          <w:rFonts w:ascii="Times" w:hAnsi="Times"/>
        </w:rPr>
        <w:t xml:space="preserve">nges were made in these efforts, from TSA regulation to </w:t>
      </w:r>
      <w:r w:rsidR="000E126D">
        <w:rPr>
          <w:rFonts w:ascii="Times" w:hAnsi="Times"/>
        </w:rPr>
        <w:t>an increase in troops throughout the Middle East</w:t>
      </w:r>
      <w:r w:rsidR="004B4A3D" w:rsidRPr="00722434">
        <w:rPr>
          <w:rFonts w:ascii="Times" w:hAnsi="Times"/>
        </w:rPr>
        <w:t xml:space="preserve">. </w:t>
      </w:r>
      <w:r w:rsidR="00166B98" w:rsidRPr="00722434">
        <w:rPr>
          <w:rFonts w:ascii="Times" w:hAnsi="Times"/>
        </w:rPr>
        <w:t>More substantial, however, were the intangible changes</w:t>
      </w:r>
      <w:r w:rsidR="003F3825" w:rsidRPr="00722434">
        <w:rPr>
          <w:rFonts w:ascii="Times" w:hAnsi="Times"/>
        </w:rPr>
        <w:t xml:space="preserve">. </w:t>
      </w:r>
      <w:r w:rsidR="009150DC">
        <w:rPr>
          <w:rFonts w:ascii="Times" w:hAnsi="Times"/>
        </w:rPr>
        <w:t xml:space="preserve">The government </w:t>
      </w:r>
      <w:r w:rsidR="00C416A7">
        <w:rPr>
          <w:rFonts w:ascii="Times" w:hAnsi="Times"/>
        </w:rPr>
        <w:t>saw a return</w:t>
      </w:r>
      <w:r w:rsidR="009150DC">
        <w:rPr>
          <w:rFonts w:ascii="Times" w:hAnsi="Times"/>
        </w:rPr>
        <w:t xml:space="preserve"> to the containment culture tha</w:t>
      </w:r>
      <w:r w:rsidR="00BA711A">
        <w:rPr>
          <w:rFonts w:ascii="Times" w:hAnsi="Times"/>
        </w:rPr>
        <w:t xml:space="preserve">t prevailed during the Cold War, from the use of </w:t>
      </w:r>
      <w:r w:rsidR="009150DC">
        <w:rPr>
          <w:rFonts w:ascii="Times" w:hAnsi="Times"/>
        </w:rPr>
        <w:t>rhetoric as a means to define what is American and un-Americ</w:t>
      </w:r>
      <w:r w:rsidR="001B5C35">
        <w:rPr>
          <w:rFonts w:ascii="Times" w:hAnsi="Times"/>
        </w:rPr>
        <w:t xml:space="preserve">an to </w:t>
      </w:r>
      <w:r w:rsidR="00CF2EF5">
        <w:rPr>
          <w:rFonts w:ascii="Times" w:hAnsi="Times"/>
        </w:rPr>
        <w:t xml:space="preserve">the manipulation of </w:t>
      </w:r>
      <w:r w:rsidR="000F2D0F">
        <w:rPr>
          <w:rFonts w:ascii="Times" w:hAnsi="Times"/>
        </w:rPr>
        <w:t>mass media.</w:t>
      </w:r>
      <w:r w:rsidR="00BD6DBC">
        <w:rPr>
          <w:rFonts w:ascii="Times" w:hAnsi="Times"/>
        </w:rPr>
        <w:t xml:space="preserve"> </w:t>
      </w:r>
      <w:r w:rsidR="00F96086" w:rsidRPr="00722434">
        <w:rPr>
          <w:rFonts w:ascii="Times" w:hAnsi="Times"/>
        </w:rPr>
        <w:t xml:space="preserve">A decade later, three words </w:t>
      </w:r>
      <w:r w:rsidR="00D40AAF">
        <w:rPr>
          <w:rFonts w:ascii="Times" w:hAnsi="Times"/>
        </w:rPr>
        <w:t>still hu</w:t>
      </w:r>
      <w:r w:rsidR="00E22C94" w:rsidRPr="00722434">
        <w:rPr>
          <w:rFonts w:ascii="Times" w:hAnsi="Times"/>
        </w:rPr>
        <w:t xml:space="preserve">ng in the air, </w:t>
      </w:r>
      <w:r w:rsidR="000D1C42" w:rsidRPr="00722434">
        <w:rPr>
          <w:rFonts w:ascii="Times" w:hAnsi="Times"/>
        </w:rPr>
        <w:t xml:space="preserve">and </w:t>
      </w:r>
      <w:r w:rsidR="00DE5776" w:rsidRPr="00722434">
        <w:rPr>
          <w:rFonts w:ascii="Times" w:hAnsi="Times"/>
        </w:rPr>
        <w:t xml:space="preserve">continued to hold the </w:t>
      </w:r>
      <w:r w:rsidR="00094589" w:rsidRPr="00722434">
        <w:rPr>
          <w:rFonts w:ascii="Times" w:hAnsi="Times"/>
        </w:rPr>
        <w:t>same</w:t>
      </w:r>
      <w:r w:rsidR="004532C1" w:rsidRPr="00722434">
        <w:rPr>
          <w:rFonts w:ascii="Times" w:hAnsi="Times"/>
        </w:rPr>
        <w:t xml:space="preserve"> heart-wrenching, bitter taste</w:t>
      </w:r>
      <w:r w:rsidR="00090866" w:rsidRPr="00722434">
        <w:rPr>
          <w:rFonts w:ascii="Times" w:hAnsi="Times"/>
        </w:rPr>
        <w:t xml:space="preserve"> as </w:t>
      </w:r>
      <w:r w:rsidR="0007722D" w:rsidRPr="00722434">
        <w:rPr>
          <w:rFonts w:ascii="Times" w:hAnsi="Times"/>
        </w:rPr>
        <w:t>that</w:t>
      </w:r>
      <w:r w:rsidR="00090866" w:rsidRPr="00722434">
        <w:rPr>
          <w:rFonts w:ascii="Times" w:hAnsi="Times"/>
        </w:rPr>
        <w:t xml:space="preserve"> frightful September morning</w:t>
      </w:r>
      <w:r w:rsidR="00214EDE" w:rsidRPr="00722434">
        <w:rPr>
          <w:rFonts w:ascii="Times" w:hAnsi="Times"/>
        </w:rPr>
        <w:t>. Those words are</w:t>
      </w:r>
      <w:r w:rsidR="004532C1" w:rsidRPr="00722434">
        <w:rPr>
          <w:rFonts w:ascii="Times" w:hAnsi="Times"/>
        </w:rPr>
        <w:t xml:space="preserve"> </w:t>
      </w:r>
      <w:r w:rsidR="00214EDE" w:rsidRPr="00722434">
        <w:rPr>
          <w:rFonts w:ascii="Times" w:hAnsi="Times"/>
        </w:rPr>
        <w:t>‘</w:t>
      </w:r>
      <w:r w:rsidR="0044660D" w:rsidRPr="00722434">
        <w:rPr>
          <w:rFonts w:ascii="Times" w:hAnsi="Times"/>
        </w:rPr>
        <w:t>Osama bin Laden</w:t>
      </w:r>
      <w:r w:rsidR="00214EDE" w:rsidRPr="00722434">
        <w:rPr>
          <w:rFonts w:ascii="Times" w:hAnsi="Times"/>
        </w:rPr>
        <w:t>’</w:t>
      </w:r>
      <w:r w:rsidR="0044660D" w:rsidRPr="00722434">
        <w:rPr>
          <w:rFonts w:ascii="Times" w:hAnsi="Times"/>
        </w:rPr>
        <w:t xml:space="preserve">. </w:t>
      </w:r>
      <w:r w:rsidR="002D14C8" w:rsidRPr="00722434">
        <w:rPr>
          <w:rFonts w:ascii="Times" w:hAnsi="Times"/>
        </w:rPr>
        <w:t xml:space="preserve">Otherwise known as the leader of al-Qaeda, and </w:t>
      </w:r>
      <w:r w:rsidR="00C04DB0" w:rsidRPr="00722434">
        <w:rPr>
          <w:rFonts w:ascii="Times" w:hAnsi="Times"/>
        </w:rPr>
        <w:t>mastermind behind the events</w:t>
      </w:r>
      <w:r w:rsidR="001971BE" w:rsidRPr="00722434">
        <w:rPr>
          <w:rFonts w:ascii="Times" w:hAnsi="Times"/>
        </w:rPr>
        <w:t xml:space="preserve"> of </w:t>
      </w:r>
      <w:r w:rsidR="00C3069E" w:rsidRPr="00722434">
        <w:rPr>
          <w:rFonts w:ascii="Times" w:hAnsi="Times"/>
        </w:rPr>
        <w:t xml:space="preserve">9/11, </w:t>
      </w:r>
      <w:r w:rsidR="00491BD3" w:rsidRPr="00722434">
        <w:rPr>
          <w:rFonts w:ascii="Times" w:hAnsi="Times"/>
        </w:rPr>
        <w:t>his survival and</w:t>
      </w:r>
      <w:r w:rsidR="008A0F27" w:rsidRPr="00722434">
        <w:rPr>
          <w:rFonts w:ascii="Times" w:hAnsi="Times"/>
        </w:rPr>
        <w:t xml:space="preserve"> existence in the Middle East </w:t>
      </w:r>
      <w:r w:rsidR="00293DA5" w:rsidRPr="00722434">
        <w:rPr>
          <w:rFonts w:ascii="Times" w:hAnsi="Times"/>
        </w:rPr>
        <w:t>for years following</w:t>
      </w:r>
      <w:r w:rsidR="00361C8A" w:rsidRPr="00722434">
        <w:rPr>
          <w:rFonts w:ascii="Times" w:hAnsi="Times"/>
        </w:rPr>
        <w:t xml:space="preserve"> the Twin Tower</w:t>
      </w:r>
      <w:r w:rsidR="009276C2" w:rsidRPr="00722434">
        <w:rPr>
          <w:rFonts w:ascii="Times" w:hAnsi="Times"/>
        </w:rPr>
        <w:t xml:space="preserve"> attacks </w:t>
      </w:r>
      <w:r w:rsidR="00BC623D" w:rsidRPr="00722434">
        <w:rPr>
          <w:rFonts w:ascii="Times" w:hAnsi="Times"/>
        </w:rPr>
        <w:t xml:space="preserve">symbolized </w:t>
      </w:r>
      <w:r w:rsidR="00C62539" w:rsidRPr="00722434">
        <w:rPr>
          <w:rFonts w:ascii="Times" w:hAnsi="Times"/>
        </w:rPr>
        <w:t xml:space="preserve">one of the great failures of </w:t>
      </w:r>
      <w:r w:rsidR="000E7854" w:rsidRPr="00722434">
        <w:rPr>
          <w:rFonts w:ascii="Times" w:hAnsi="Times"/>
        </w:rPr>
        <w:t xml:space="preserve">post-9/11 America. </w:t>
      </w:r>
      <w:r w:rsidR="00F815A0" w:rsidRPr="00722434">
        <w:rPr>
          <w:rFonts w:ascii="Times" w:hAnsi="Times"/>
        </w:rPr>
        <w:t>On May 2</w:t>
      </w:r>
      <w:r w:rsidR="00F815A0" w:rsidRPr="00722434">
        <w:rPr>
          <w:rFonts w:ascii="Times" w:hAnsi="Times"/>
          <w:vertAlign w:val="superscript"/>
        </w:rPr>
        <w:t>nd</w:t>
      </w:r>
      <w:r w:rsidR="00F815A0" w:rsidRPr="00722434">
        <w:rPr>
          <w:rFonts w:ascii="Times" w:hAnsi="Times"/>
        </w:rPr>
        <w:t xml:space="preserve">, 2011, </w:t>
      </w:r>
      <w:r w:rsidR="00055727" w:rsidRPr="00722434">
        <w:rPr>
          <w:rFonts w:ascii="Times" w:hAnsi="Times"/>
        </w:rPr>
        <w:t xml:space="preserve">President Barack Obama </w:t>
      </w:r>
      <w:r w:rsidR="004C7BCB" w:rsidRPr="00722434">
        <w:rPr>
          <w:rFonts w:ascii="Times" w:hAnsi="Times"/>
        </w:rPr>
        <w:t xml:space="preserve">announced to the world </w:t>
      </w:r>
      <w:r w:rsidR="008673AC" w:rsidRPr="00722434">
        <w:rPr>
          <w:rFonts w:ascii="Times" w:hAnsi="Times"/>
        </w:rPr>
        <w:t xml:space="preserve">in </w:t>
      </w:r>
      <w:r w:rsidR="00BF28F4" w:rsidRPr="00722434">
        <w:rPr>
          <w:rFonts w:ascii="Times" w:hAnsi="Times"/>
        </w:rPr>
        <w:t xml:space="preserve">a televised address that </w:t>
      </w:r>
      <w:r w:rsidR="00765AC6" w:rsidRPr="00722434">
        <w:rPr>
          <w:rFonts w:ascii="Times" w:hAnsi="Times"/>
        </w:rPr>
        <w:t xml:space="preserve">Osama bin Laden had been </w:t>
      </w:r>
      <w:r w:rsidR="00A510EE" w:rsidRPr="00722434">
        <w:rPr>
          <w:rFonts w:ascii="Times" w:hAnsi="Times"/>
        </w:rPr>
        <w:t>killed by U.S. officials.</w:t>
      </w:r>
      <w:r w:rsidR="00AD5BBC" w:rsidRPr="00722434">
        <w:rPr>
          <w:rFonts w:ascii="Times" w:hAnsi="Times"/>
        </w:rPr>
        <w:t xml:space="preserve"> </w:t>
      </w:r>
      <w:r w:rsidR="008B6E0A" w:rsidRPr="00722434">
        <w:rPr>
          <w:rFonts w:ascii="Times" w:hAnsi="Times"/>
        </w:rPr>
        <w:t xml:space="preserve">With the previously stated goal in mind, </w:t>
      </w:r>
      <w:r w:rsidR="00EC1D77">
        <w:rPr>
          <w:rFonts w:ascii="Times" w:hAnsi="Times"/>
        </w:rPr>
        <w:t xml:space="preserve">in this speech, </w:t>
      </w:r>
      <w:r w:rsidR="008B6E0A" w:rsidRPr="00722434">
        <w:rPr>
          <w:rFonts w:ascii="Times" w:hAnsi="Times"/>
        </w:rPr>
        <w:t xml:space="preserve">Obama </w:t>
      </w:r>
      <w:r w:rsidR="00740A98" w:rsidRPr="00722434">
        <w:rPr>
          <w:rFonts w:ascii="Times" w:hAnsi="Times"/>
        </w:rPr>
        <w:t xml:space="preserve">attempts to </w:t>
      </w:r>
      <w:r w:rsidR="0083543E" w:rsidRPr="00722434">
        <w:rPr>
          <w:rFonts w:ascii="Times" w:hAnsi="Times"/>
        </w:rPr>
        <w:t>restore</w:t>
      </w:r>
      <w:r w:rsidR="00261126" w:rsidRPr="00722434">
        <w:rPr>
          <w:rFonts w:ascii="Times" w:hAnsi="Times"/>
        </w:rPr>
        <w:t xml:space="preserve"> authority and legitimacy </w:t>
      </w:r>
      <w:r w:rsidR="0083543E" w:rsidRPr="00722434">
        <w:rPr>
          <w:rFonts w:ascii="Times" w:hAnsi="Times"/>
        </w:rPr>
        <w:t xml:space="preserve">to the </w:t>
      </w:r>
      <w:r w:rsidR="0083543E" w:rsidRPr="00722434">
        <w:rPr>
          <w:rFonts w:ascii="Times" w:hAnsi="Times"/>
        </w:rPr>
        <w:lastRenderedPageBreak/>
        <w:t xml:space="preserve">United States </w:t>
      </w:r>
      <w:r w:rsidR="00686341" w:rsidRPr="00722434">
        <w:rPr>
          <w:rFonts w:ascii="Times" w:hAnsi="Times"/>
        </w:rPr>
        <w:t>government in the eye of the public</w:t>
      </w:r>
      <w:r w:rsidR="0073669F">
        <w:rPr>
          <w:rFonts w:ascii="Times" w:hAnsi="Times"/>
        </w:rPr>
        <w:t xml:space="preserve">. </w:t>
      </w:r>
      <w:r w:rsidR="00C46615">
        <w:rPr>
          <w:rFonts w:ascii="Times" w:hAnsi="Times"/>
        </w:rPr>
        <w:t>He does so by</w:t>
      </w:r>
      <w:r w:rsidR="00654296" w:rsidRPr="00654296">
        <w:rPr>
          <w:rFonts w:ascii="Times" w:hAnsi="Times"/>
        </w:rPr>
        <w:t xml:space="preserve"> </w:t>
      </w:r>
      <w:r w:rsidR="00654296">
        <w:rPr>
          <w:rFonts w:ascii="Times" w:hAnsi="Times"/>
        </w:rPr>
        <w:t xml:space="preserve">appealing to the grueling emotions of people regarding the tragedies of 9/11, </w:t>
      </w:r>
      <w:r w:rsidR="00C46615">
        <w:rPr>
          <w:rFonts w:ascii="Times" w:hAnsi="Times"/>
        </w:rPr>
        <w:t xml:space="preserve">evoking a dichotomy of American and un-American ideals that was </w:t>
      </w:r>
      <w:r w:rsidR="00665BE9">
        <w:rPr>
          <w:rFonts w:ascii="Times" w:hAnsi="Times"/>
        </w:rPr>
        <w:t>present</w:t>
      </w:r>
      <w:r w:rsidR="00C46615">
        <w:rPr>
          <w:rFonts w:ascii="Times" w:hAnsi="Times"/>
        </w:rPr>
        <w:t xml:space="preserve"> during </w:t>
      </w:r>
      <w:r w:rsidR="00165F4E">
        <w:rPr>
          <w:rFonts w:ascii="Times" w:hAnsi="Times"/>
        </w:rPr>
        <w:t>the immediate post-9/11 world</w:t>
      </w:r>
      <w:r w:rsidR="00414B21">
        <w:rPr>
          <w:rFonts w:ascii="Times" w:hAnsi="Times"/>
        </w:rPr>
        <w:t xml:space="preserve"> under Bush</w:t>
      </w:r>
      <w:r w:rsidR="00165F4E">
        <w:rPr>
          <w:rFonts w:ascii="Times" w:hAnsi="Times"/>
        </w:rPr>
        <w:t xml:space="preserve">, </w:t>
      </w:r>
      <w:r w:rsidR="005F6A9A">
        <w:rPr>
          <w:rFonts w:ascii="Times" w:hAnsi="Times"/>
        </w:rPr>
        <w:t xml:space="preserve">and </w:t>
      </w:r>
      <w:r w:rsidR="00611093" w:rsidRPr="00722434">
        <w:rPr>
          <w:rFonts w:ascii="Times" w:hAnsi="Times"/>
        </w:rPr>
        <w:t>reminding the people</w:t>
      </w:r>
      <w:r w:rsidR="00CA3ABE">
        <w:rPr>
          <w:rFonts w:ascii="Times" w:hAnsi="Times"/>
        </w:rPr>
        <w:t xml:space="preserve"> </w:t>
      </w:r>
      <w:r w:rsidR="00D33D41">
        <w:rPr>
          <w:rFonts w:ascii="Times" w:hAnsi="Times"/>
        </w:rPr>
        <w:t xml:space="preserve">of </w:t>
      </w:r>
      <w:r w:rsidR="009F1792">
        <w:rPr>
          <w:rFonts w:ascii="Times" w:hAnsi="Times"/>
        </w:rPr>
        <w:t xml:space="preserve">this achievement as one that can be credited to </w:t>
      </w:r>
      <w:r w:rsidR="005F6A9A">
        <w:rPr>
          <w:rFonts w:ascii="Times" w:hAnsi="Times"/>
        </w:rPr>
        <w:t xml:space="preserve">his leadership. </w:t>
      </w:r>
    </w:p>
    <w:p w14:paraId="73968B43" w14:textId="460F7214" w:rsidR="00BF0911" w:rsidRDefault="005139B3" w:rsidP="00F272DE">
      <w:pPr>
        <w:spacing w:line="480" w:lineRule="auto"/>
        <w:ind w:firstLine="720"/>
        <w:rPr>
          <w:rFonts w:ascii="Times" w:hAnsi="Times"/>
        </w:rPr>
      </w:pPr>
      <w:r w:rsidRPr="00722434">
        <w:rPr>
          <w:rFonts w:ascii="Times" w:hAnsi="Times"/>
        </w:rPr>
        <w:t xml:space="preserve">Obama begins his speech with a single-line announcement of the death of Osama bin Laden, </w:t>
      </w:r>
      <w:r w:rsidR="00A63B62">
        <w:rPr>
          <w:rFonts w:ascii="Times" w:hAnsi="Times"/>
        </w:rPr>
        <w:t>the</w:t>
      </w:r>
      <w:r w:rsidRPr="00722434">
        <w:rPr>
          <w:rFonts w:ascii="Times" w:hAnsi="Times"/>
        </w:rPr>
        <w:t xml:space="preserve"> man “responsible for the murder o</w:t>
      </w:r>
      <w:r w:rsidR="00A658BD" w:rsidRPr="00722434">
        <w:rPr>
          <w:rFonts w:ascii="Times" w:hAnsi="Times"/>
        </w:rPr>
        <w:t>f</w:t>
      </w:r>
      <w:r w:rsidRPr="00722434">
        <w:rPr>
          <w:rFonts w:ascii="Times" w:hAnsi="Times"/>
        </w:rPr>
        <w:t xml:space="preserve"> thousands of innocent men, women, and children” (Obama). This brief ann</w:t>
      </w:r>
      <w:r w:rsidR="00040F7D" w:rsidRPr="00722434">
        <w:rPr>
          <w:rFonts w:ascii="Times" w:hAnsi="Times"/>
        </w:rPr>
        <w:t xml:space="preserve">ouncement is followed by a long slew of scenes that remind the people of the atrocities of 9/11, deeming it </w:t>
      </w:r>
      <w:r w:rsidR="00CB693E" w:rsidRPr="00722434">
        <w:rPr>
          <w:rFonts w:ascii="Times" w:hAnsi="Times"/>
        </w:rPr>
        <w:t>“the worst attack on the</w:t>
      </w:r>
      <w:r w:rsidR="00D339CB" w:rsidRPr="00722434">
        <w:rPr>
          <w:rFonts w:ascii="Times" w:hAnsi="Times"/>
        </w:rPr>
        <w:t xml:space="preserve"> American people in [our] history</w:t>
      </w:r>
      <w:r w:rsidR="00CB693E" w:rsidRPr="00722434">
        <w:rPr>
          <w:rFonts w:ascii="Times" w:hAnsi="Times"/>
        </w:rPr>
        <w:t xml:space="preserve">” (Obama). </w:t>
      </w:r>
      <w:r w:rsidR="00D310AD" w:rsidRPr="00722434">
        <w:rPr>
          <w:rFonts w:ascii="Times" w:hAnsi="Times"/>
        </w:rPr>
        <w:t xml:space="preserve">Graphic images of </w:t>
      </w:r>
      <w:r w:rsidR="00FB2ECE" w:rsidRPr="00722434">
        <w:rPr>
          <w:rFonts w:ascii="Times" w:hAnsi="Times"/>
        </w:rPr>
        <w:t xml:space="preserve">“Twin Towers collapsing” and “black smoke billowing” </w:t>
      </w:r>
      <w:r w:rsidR="0060601E" w:rsidRPr="00722434">
        <w:rPr>
          <w:rFonts w:ascii="Times" w:hAnsi="Times"/>
        </w:rPr>
        <w:t xml:space="preserve">quickly switch the tone from one of </w:t>
      </w:r>
      <w:r w:rsidR="007D0A86" w:rsidRPr="00722434">
        <w:rPr>
          <w:rFonts w:ascii="Times" w:hAnsi="Times"/>
        </w:rPr>
        <w:t xml:space="preserve">celebration </w:t>
      </w:r>
      <w:r w:rsidR="0027249D" w:rsidRPr="00722434">
        <w:rPr>
          <w:rFonts w:ascii="Times" w:hAnsi="Times"/>
        </w:rPr>
        <w:t>–</w:t>
      </w:r>
      <w:r w:rsidR="004D2E7B">
        <w:rPr>
          <w:rFonts w:ascii="Times" w:hAnsi="Times"/>
        </w:rPr>
        <w:t xml:space="preserve"> the good news about Bin Laden’s death </w:t>
      </w:r>
      <w:r w:rsidR="0027249D" w:rsidRPr="00722434">
        <w:rPr>
          <w:rFonts w:ascii="Times" w:hAnsi="Times"/>
        </w:rPr>
        <w:t xml:space="preserve">– </w:t>
      </w:r>
      <w:r w:rsidR="00C45669" w:rsidRPr="00722434">
        <w:rPr>
          <w:rFonts w:ascii="Times" w:hAnsi="Times"/>
        </w:rPr>
        <w:t xml:space="preserve">to that of </w:t>
      </w:r>
      <w:r w:rsidR="00435502" w:rsidRPr="00722434">
        <w:rPr>
          <w:rFonts w:ascii="Times" w:hAnsi="Times"/>
        </w:rPr>
        <w:t xml:space="preserve">sad </w:t>
      </w:r>
      <w:r w:rsidR="00771C36">
        <w:rPr>
          <w:rFonts w:ascii="Times" w:hAnsi="Times"/>
        </w:rPr>
        <w:t xml:space="preserve">and somber </w:t>
      </w:r>
      <w:r w:rsidR="00435502" w:rsidRPr="00722434">
        <w:rPr>
          <w:rFonts w:ascii="Times" w:hAnsi="Times"/>
        </w:rPr>
        <w:t>remembrance</w:t>
      </w:r>
      <w:r w:rsidR="004D2E7B">
        <w:rPr>
          <w:rFonts w:ascii="Times" w:hAnsi="Times"/>
        </w:rPr>
        <w:t xml:space="preserve"> – the </w:t>
      </w:r>
      <w:r w:rsidR="00D423CC">
        <w:rPr>
          <w:rFonts w:ascii="Times" w:hAnsi="Times"/>
        </w:rPr>
        <w:t>horrors of 9/11</w:t>
      </w:r>
      <w:r w:rsidR="00967DFC" w:rsidRPr="00722434">
        <w:rPr>
          <w:rFonts w:ascii="Times" w:hAnsi="Times"/>
        </w:rPr>
        <w:t xml:space="preserve"> </w:t>
      </w:r>
      <w:r w:rsidR="00B075C7" w:rsidRPr="00722434">
        <w:rPr>
          <w:rFonts w:ascii="Times" w:hAnsi="Times"/>
        </w:rPr>
        <w:t xml:space="preserve">(Obama). These </w:t>
      </w:r>
      <w:r w:rsidR="009D37F6">
        <w:rPr>
          <w:rFonts w:ascii="Times" w:hAnsi="Times"/>
        </w:rPr>
        <w:t xml:space="preserve">images evoke empathy, as they are ones that each and every American has had to experience in one way or another. However, Obama </w:t>
      </w:r>
      <w:r w:rsidR="00DF537F">
        <w:rPr>
          <w:rFonts w:ascii="Times" w:hAnsi="Times"/>
        </w:rPr>
        <w:t xml:space="preserve">then </w:t>
      </w:r>
      <w:r w:rsidR="009D37F6">
        <w:rPr>
          <w:rFonts w:ascii="Times" w:hAnsi="Times"/>
        </w:rPr>
        <w:t xml:space="preserve">takes this </w:t>
      </w:r>
      <w:r w:rsidR="00F22103">
        <w:rPr>
          <w:rFonts w:ascii="Times" w:hAnsi="Times"/>
        </w:rPr>
        <w:t xml:space="preserve">one step further, </w:t>
      </w:r>
      <w:r w:rsidR="00A24A92">
        <w:rPr>
          <w:rFonts w:ascii="Times" w:hAnsi="Times"/>
        </w:rPr>
        <w:t xml:space="preserve">discussing images </w:t>
      </w:r>
      <w:r w:rsidR="00627621">
        <w:rPr>
          <w:rFonts w:ascii="Times" w:hAnsi="Times"/>
        </w:rPr>
        <w:t xml:space="preserve">that were experienced by few, and </w:t>
      </w:r>
      <w:r w:rsidR="00A24A92">
        <w:rPr>
          <w:rFonts w:ascii="Times" w:hAnsi="Times"/>
        </w:rPr>
        <w:t>“unseen to the world</w:t>
      </w:r>
      <w:r w:rsidR="00642901">
        <w:rPr>
          <w:rFonts w:ascii="Times" w:hAnsi="Times"/>
        </w:rPr>
        <w:t>,</w:t>
      </w:r>
      <w:r w:rsidR="00A24A92">
        <w:rPr>
          <w:rFonts w:ascii="Times" w:hAnsi="Times"/>
        </w:rPr>
        <w:t>”</w:t>
      </w:r>
      <w:r w:rsidR="00642901">
        <w:rPr>
          <w:rFonts w:ascii="Times" w:hAnsi="Times"/>
        </w:rPr>
        <w:t xml:space="preserve"> such as the “empty seat at the dinner table</w:t>
      </w:r>
      <w:r w:rsidR="00266738">
        <w:rPr>
          <w:rFonts w:ascii="Times" w:hAnsi="Times"/>
        </w:rPr>
        <w:t>…</w:t>
      </w:r>
      <w:r w:rsidR="00721632">
        <w:rPr>
          <w:rFonts w:ascii="Times" w:hAnsi="Times"/>
        </w:rPr>
        <w:t xml:space="preserve"> </w:t>
      </w:r>
      <w:r w:rsidR="00266738">
        <w:rPr>
          <w:rFonts w:ascii="Times" w:hAnsi="Times"/>
        </w:rPr>
        <w:t>[and</w:t>
      </w:r>
      <w:r w:rsidR="00EF2AF3">
        <w:rPr>
          <w:rFonts w:ascii="Times" w:hAnsi="Times"/>
        </w:rPr>
        <w:t xml:space="preserve"> those</w:t>
      </w:r>
      <w:r w:rsidR="00266738">
        <w:rPr>
          <w:rFonts w:ascii="Times" w:hAnsi="Times"/>
        </w:rPr>
        <w:t>] parents who would never know the feeling of their child’s embrace”</w:t>
      </w:r>
      <w:r w:rsidR="00627621">
        <w:rPr>
          <w:rFonts w:ascii="Times" w:hAnsi="Times"/>
        </w:rPr>
        <w:t xml:space="preserve"> (Obama).</w:t>
      </w:r>
      <w:r w:rsidR="00443665">
        <w:rPr>
          <w:rFonts w:ascii="Times" w:hAnsi="Times"/>
        </w:rPr>
        <w:t xml:space="preserve"> </w:t>
      </w:r>
      <w:r w:rsidR="006410BD">
        <w:rPr>
          <w:rFonts w:ascii="Times" w:hAnsi="Times"/>
        </w:rPr>
        <w:t>He hopes to evoke the same, overwhelming emotion</w:t>
      </w:r>
      <w:r w:rsidR="00C96233">
        <w:rPr>
          <w:rFonts w:ascii="Times" w:hAnsi="Times"/>
        </w:rPr>
        <w:t xml:space="preserve"> as that of “September 11, 2001, [when], in [the country’s] time of grief, the American people came together” (Obama). In the same way that </w:t>
      </w:r>
      <w:r w:rsidR="005C75F7">
        <w:rPr>
          <w:rFonts w:ascii="Times" w:hAnsi="Times"/>
        </w:rPr>
        <w:t xml:space="preserve">the country “united as one American family” </w:t>
      </w:r>
      <w:r w:rsidR="00B429A1">
        <w:rPr>
          <w:rFonts w:ascii="Times" w:hAnsi="Times"/>
        </w:rPr>
        <w:t>immediatel</w:t>
      </w:r>
      <w:r w:rsidR="00650F08">
        <w:rPr>
          <w:rFonts w:ascii="Times" w:hAnsi="Times"/>
        </w:rPr>
        <w:t xml:space="preserve">y after 9/11, Obama hopes </w:t>
      </w:r>
      <w:r w:rsidR="0010550D">
        <w:rPr>
          <w:rFonts w:ascii="Times" w:hAnsi="Times"/>
        </w:rPr>
        <w:t xml:space="preserve">that the death of Osama bin Laden can </w:t>
      </w:r>
      <w:r w:rsidR="00B11256">
        <w:rPr>
          <w:rFonts w:ascii="Times" w:hAnsi="Times"/>
        </w:rPr>
        <w:t>lead to this same sort of unity</w:t>
      </w:r>
      <w:r w:rsidR="00B1067F">
        <w:rPr>
          <w:rFonts w:ascii="Times" w:hAnsi="Times"/>
        </w:rPr>
        <w:t xml:space="preserve"> </w:t>
      </w:r>
      <w:r w:rsidR="00D679F1">
        <w:rPr>
          <w:rFonts w:ascii="Times" w:hAnsi="Times"/>
        </w:rPr>
        <w:t xml:space="preserve">(Obama). </w:t>
      </w:r>
    </w:p>
    <w:p w14:paraId="40346B13" w14:textId="269C160A" w:rsidR="00A52929" w:rsidRDefault="003A2C26" w:rsidP="001F213A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More than just unity, Obama </w:t>
      </w:r>
      <w:r w:rsidR="00F86F20">
        <w:rPr>
          <w:rFonts w:ascii="Times" w:hAnsi="Times"/>
        </w:rPr>
        <w:t xml:space="preserve">also expresses a </w:t>
      </w:r>
      <w:r w:rsidR="00272EF9">
        <w:rPr>
          <w:rFonts w:ascii="Times" w:hAnsi="Times"/>
        </w:rPr>
        <w:t>desire for the people to</w:t>
      </w:r>
      <w:r w:rsidR="00AA1BF7">
        <w:rPr>
          <w:rFonts w:ascii="Times" w:hAnsi="Times"/>
        </w:rPr>
        <w:t xml:space="preserve"> give full</w:t>
      </w:r>
      <w:r w:rsidR="00DA7DC1">
        <w:rPr>
          <w:rFonts w:ascii="Times" w:hAnsi="Times"/>
        </w:rPr>
        <w:t xml:space="preserve"> support to the U.S. government</w:t>
      </w:r>
      <w:r w:rsidR="001B52B9">
        <w:rPr>
          <w:rFonts w:ascii="Times" w:hAnsi="Times"/>
        </w:rPr>
        <w:t xml:space="preserve">. </w:t>
      </w:r>
      <w:r w:rsidR="00DA7DC1">
        <w:rPr>
          <w:rFonts w:ascii="Times" w:hAnsi="Times"/>
        </w:rPr>
        <w:t>I</w:t>
      </w:r>
      <w:r w:rsidR="00AA1BF7">
        <w:rPr>
          <w:rFonts w:ascii="Times" w:hAnsi="Times"/>
        </w:rPr>
        <w:t>n particular,</w:t>
      </w:r>
      <w:r w:rsidR="00DA7DC1">
        <w:rPr>
          <w:rFonts w:ascii="Times" w:hAnsi="Times"/>
        </w:rPr>
        <w:t xml:space="preserve"> he hopes that people </w:t>
      </w:r>
      <w:r w:rsidR="00F51598">
        <w:rPr>
          <w:rFonts w:ascii="Times" w:hAnsi="Times"/>
        </w:rPr>
        <w:t xml:space="preserve">not only </w:t>
      </w:r>
      <w:r w:rsidR="00524DF7">
        <w:rPr>
          <w:rFonts w:ascii="Times" w:hAnsi="Times"/>
        </w:rPr>
        <w:t xml:space="preserve">stop fighting against the </w:t>
      </w:r>
      <w:r w:rsidR="007F5A24">
        <w:rPr>
          <w:rFonts w:ascii="Times" w:hAnsi="Times"/>
        </w:rPr>
        <w:t xml:space="preserve">U.S.’s </w:t>
      </w:r>
      <w:r w:rsidR="00272EF9">
        <w:rPr>
          <w:rFonts w:ascii="Times" w:hAnsi="Times"/>
        </w:rPr>
        <w:t>military efforts against al Qaeda</w:t>
      </w:r>
      <w:r w:rsidR="00EE00CE">
        <w:rPr>
          <w:rFonts w:ascii="Times" w:hAnsi="Times"/>
        </w:rPr>
        <w:t xml:space="preserve">, </w:t>
      </w:r>
      <w:r w:rsidR="00B1296C">
        <w:rPr>
          <w:rFonts w:ascii="Times" w:hAnsi="Times"/>
        </w:rPr>
        <w:t xml:space="preserve">but support them. </w:t>
      </w:r>
      <w:r w:rsidR="00056710">
        <w:rPr>
          <w:rFonts w:ascii="Times" w:hAnsi="Times"/>
        </w:rPr>
        <w:t xml:space="preserve">He </w:t>
      </w:r>
      <w:r w:rsidR="00E452BD">
        <w:rPr>
          <w:rFonts w:ascii="Times" w:hAnsi="Times"/>
        </w:rPr>
        <w:t xml:space="preserve">initially </w:t>
      </w:r>
      <w:r w:rsidR="00C73A18">
        <w:rPr>
          <w:rFonts w:ascii="Times" w:hAnsi="Times"/>
        </w:rPr>
        <w:t xml:space="preserve">expresses this hope </w:t>
      </w:r>
      <w:r w:rsidR="00056710">
        <w:rPr>
          <w:rFonts w:ascii="Times" w:hAnsi="Times"/>
        </w:rPr>
        <w:t xml:space="preserve">by </w:t>
      </w:r>
      <w:r w:rsidR="007C53F1">
        <w:rPr>
          <w:rFonts w:ascii="Times" w:hAnsi="Times"/>
        </w:rPr>
        <w:t xml:space="preserve">pointing to the war against al Qaeda </w:t>
      </w:r>
      <w:r w:rsidR="00BF0159">
        <w:rPr>
          <w:rFonts w:ascii="Times" w:hAnsi="Times"/>
        </w:rPr>
        <w:t xml:space="preserve">as </w:t>
      </w:r>
      <w:r w:rsidR="00D93AE6">
        <w:rPr>
          <w:rFonts w:ascii="Times" w:hAnsi="Times"/>
        </w:rPr>
        <w:t>the best means</w:t>
      </w:r>
      <w:r w:rsidR="00BF0159">
        <w:rPr>
          <w:rFonts w:ascii="Times" w:hAnsi="Times"/>
        </w:rPr>
        <w:t xml:space="preserve"> to “protect our citizens, our friends, and our allies” (Obama). </w:t>
      </w:r>
      <w:r w:rsidR="00683491">
        <w:rPr>
          <w:rFonts w:ascii="Times" w:hAnsi="Times"/>
        </w:rPr>
        <w:t xml:space="preserve">This is </w:t>
      </w:r>
      <w:r w:rsidR="00C441A4">
        <w:rPr>
          <w:rFonts w:ascii="Times" w:hAnsi="Times"/>
        </w:rPr>
        <w:t>a</w:t>
      </w:r>
      <w:r w:rsidR="00A01D65">
        <w:rPr>
          <w:rFonts w:ascii="Times" w:hAnsi="Times"/>
        </w:rPr>
        <w:t>n alternate way</w:t>
      </w:r>
      <w:r w:rsidR="00C441A4">
        <w:rPr>
          <w:rFonts w:ascii="Times" w:hAnsi="Times"/>
        </w:rPr>
        <w:t xml:space="preserve"> </w:t>
      </w:r>
      <w:r w:rsidR="00683491">
        <w:rPr>
          <w:rFonts w:ascii="Times" w:hAnsi="Times"/>
        </w:rPr>
        <w:t xml:space="preserve">of saying that disagreeing with the war against al Qaeda is the same as </w:t>
      </w:r>
      <w:r w:rsidR="0064768A">
        <w:rPr>
          <w:rFonts w:ascii="Times" w:hAnsi="Times"/>
        </w:rPr>
        <w:t>putting these same citizens, friends, and allies in harm’</w:t>
      </w:r>
      <w:r w:rsidR="00856B20">
        <w:rPr>
          <w:rFonts w:ascii="Times" w:hAnsi="Times"/>
        </w:rPr>
        <w:t>s way, an inherently ‘</w:t>
      </w:r>
      <w:r w:rsidR="000F63DB">
        <w:rPr>
          <w:rFonts w:ascii="Times" w:hAnsi="Times"/>
        </w:rPr>
        <w:t xml:space="preserve">un-American’ belief. </w:t>
      </w:r>
      <w:r w:rsidR="007F0A0B">
        <w:rPr>
          <w:rFonts w:ascii="Times" w:hAnsi="Times"/>
        </w:rPr>
        <w:t xml:space="preserve">More overtly, </w:t>
      </w:r>
      <w:r w:rsidR="00BB3080">
        <w:rPr>
          <w:rFonts w:ascii="Times" w:hAnsi="Times"/>
        </w:rPr>
        <w:t>he later acknowledges that “the American people did not choose this fight,”</w:t>
      </w:r>
      <w:r w:rsidR="00D529ED">
        <w:rPr>
          <w:rFonts w:ascii="Times" w:hAnsi="Times"/>
        </w:rPr>
        <w:t xml:space="preserve"> and</w:t>
      </w:r>
      <w:r w:rsidR="00BB3080">
        <w:rPr>
          <w:rFonts w:ascii="Times" w:hAnsi="Times"/>
        </w:rPr>
        <w:t xml:space="preserve"> that these issues “</w:t>
      </w:r>
      <w:r w:rsidR="00A0353C">
        <w:rPr>
          <w:rFonts w:ascii="Times" w:hAnsi="Times"/>
        </w:rPr>
        <w:t>came to our shores</w:t>
      </w:r>
      <w:r w:rsidR="00973BF0">
        <w:rPr>
          <w:rFonts w:ascii="Times" w:hAnsi="Times"/>
        </w:rPr>
        <w:t xml:space="preserve">” </w:t>
      </w:r>
      <w:r w:rsidR="00FD6CFC">
        <w:rPr>
          <w:rFonts w:ascii="Times" w:hAnsi="Times"/>
        </w:rPr>
        <w:t xml:space="preserve">and were </w:t>
      </w:r>
      <w:r w:rsidR="00F14DE0">
        <w:rPr>
          <w:rFonts w:ascii="Times" w:hAnsi="Times"/>
        </w:rPr>
        <w:t xml:space="preserve">all-in-all, unprovoked (Obama). </w:t>
      </w:r>
      <w:r w:rsidR="00260F39">
        <w:rPr>
          <w:rFonts w:ascii="Times" w:hAnsi="Times"/>
        </w:rPr>
        <w:t xml:space="preserve">He </w:t>
      </w:r>
      <w:r w:rsidR="0066492B">
        <w:rPr>
          <w:rFonts w:ascii="Times" w:hAnsi="Times"/>
        </w:rPr>
        <w:t>is essentially restating the idea that</w:t>
      </w:r>
      <w:r w:rsidR="00F14DE0">
        <w:rPr>
          <w:rFonts w:ascii="Times" w:hAnsi="Times"/>
        </w:rPr>
        <w:t xml:space="preserve"> not</w:t>
      </w:r>
      <w:r w:rsidR="0066492B">
        <w:rPr>
          <w:rFonts w:ascii="Times" w:hAnsi="Times"/>
        </w:rPr>
        <w:t xml:space="preserve"> </w:t>
      </w:r>
      <w:r w:rsidR="00B53F09">
        <w:rPr>
          <w:rFonts w:ascii="Times" w:hAnsi="Times"/>
        </w:rPr>
        <w:t>defending against</w:t>
      </w:r>
      <w:r w:rsidR="0066492B">
        <w:rPr>
          <w:rFonts w:ascii="Times" w:hAnsi="Times"/>
        </w:rPr>
        <w:t xml:space="preserve"> or</w:t>
      </w:r>
      <w:r w:rsidR="00F14DE0">
        <w:rPr>
          <w:rFonts w:ascii="Times" w:hAnsi="Times"/>
        </w:rPr>
        <w:t xml:space="preserve"> retaliating towards such </w:t>
      </w:r>
      <w:r w:rsidR="00BD2858">
        <w:rPr>
          <w:rFonts w:ascii="Times" w:hAnsi="Times"/>
        </w:rPr>
        <w:t xml:space="preserve">attacks to the American people </w:t>
      </w:r>
      <w:r w:rsidR="00923381">
        <w:rPr>
          <w:rFonts w:ascii="Times" w:hAnsi="Times"/>
        </w:rPr>
        <w:t xml:space="preserve">would be </w:t>
      </w:r>
      <w:r w:rsidR="00DF6D2A">
        <w:rPr>
          <w:rFonts w:ascii="Times" w:hAnsi="Times"/>
        </w:rPr>
        <w:t>again</w:t>
      </w:r>
      <w:r w:rsidR="0043371D">
        <w:rPr>
          <w:rFonts w:ascii="Times" w:hAnsi="Times"/>
        </w:rPr>
        <w:t xml:space="preserve">st our most fundamental American ideals. </w:t>
      </w:r>
      <w:r w:rsidR="005701DE">
        <w:rPr>
          <w:rFonts w:ascii="Times" w:hAnsi="Times"/>
        </w:rPr>
        <w:t xml:space="preserve">This is because, “as a country, we </w:t>
      </w:r>
      <w:r w:rsidR="00A05D41">
        <w:rPr>
          <w:rFonts w:ascii="Times" w:hAnsi="Times"/>
        </w:rPr>
        <w:t>[are meant]</w:t>
      </w:r>
      <w:r w:rsidR="005701DE">
        <w:rPr>
          <w:rFonts w:ascii="Times" w:hAnsi="Times"/>
        </w:rPr>
        <w:t xml:space="preserve"> never tolerate our security being threatened, nor stand idly…when our people have been killed” (Obama). </w:t>
      </w:r>
      <w:r w:rsidR="00E43F7D">
        <w:rPr>
          <w:rFonts w:ascii="Times" w:hAnsi="Times"/>
        </w:rPr>
        <w:t>Specifying these conditions to</w:t>
      </w:r>
      <w:r w:rsidR="002D6D7F">
        <w:rPr>
          <w:rFonts w:ascii="Times" w:hAnsi="Times"/>
        </w:rPr>
        <w:t xml:space="preserve"> the case of al Qaeda, </w:t>
      </w:r>
      <w:r w:rsidR="00B67902">
        <w:rPr>
          <w:rFonts w:ascii="Times" w:hAnsi="Times"/>
        </w:rPr>
        <w:t>Obama</w:t>
      </w:r>
      <w:r w:rsidR="00215C70">
        <w:rPr>
          <w:rFonts w:ascii="Times" w:hAnsi="Times"/>
        </w:rPr>
        <w:t xml:space="preserve"> drives home the idea that </w:t>
      </w:r>
      <w:r w:rsidR="00DB4CED">
        <w:rPr>
          <w:rFonts w:ascii="Times" w:hAnsi="Times"/>
        </w:rPr>
        <w:t>taking any actions other than those of the U.S. government in t</w:t>
      </w:r>
      <w:r w:rsidR="006E7E9D">
        <w:rPr>
          <w:rFonts w:ascii="Times" w:hAnsi="Times"/>
        </w:rPr>
        <w:t>he years between 2001 and 2011</w:t>
      </w:r>
      <w:r w:rsidR="000948C7">
        <w:rPr>
          <w:rFonts w:ascii="Times" w:hAnsi="Times"/>
        </w:rPr>
        <w:t xml:space="preserve"> </w:t>
      </w:r>
      <w:r w:rsidR="00A53F6F">
        <w:rPr>
          <w:rFonts w:ascii="Times" w:hAnsi="Times"/>
        </w:rPr>
        <w:t xml:space="preserve">would be </w:t>
      </w:r>
      <w:r w:rsidR="00357E5A">
        <w:rPr>
          <w:rFonts w:ascii="Times" w:hAnsi="Times"/>
        </w:rPr>
        <w:t>allowing</w:t>
      </w:r>
      <w:r w:rsidR="005D72F3">
        <w:rPr>
          <w:rFonts w:ascii="Times" w:hAnsi="Times"/>
        </w:rPr>
        <w:t xml:space="preserve"> for</w:t>
      </w:r>
      <w:r w:rsidR="00B14233">
        <w:rPr>
          <w:rFonts w:ascii="Times" w:hAnsi="Times"/>
        </w:rPr>
        <w:t xml:space="preserve"> security threats and t</w:t>
      </w:r>
      <w:r w:rsidR="00795E05">
        <w:rPr>
          <w:rFonts w:ascii="Times" w:hAnsi="Times"/>
        </w:rPr>
        <w:t xml:space="preserve">he death of innocent Americans. </w:t>
      </w:r>
      <w:r w:rsidR="0063670D">
        <w:rPr>
          <w:rFonts w:ascii="Times" w:hAnsi="Times"/>
        </w:rPr>
        <w:t xml:space="preserve">In </w:t>
      </w:r>
      <w:r w:rsidR="00DC1324">
        <w:rPr>
          <w:rFonts w:ascii="Times" w:hAnsi="Times"/>
        </w:rPr>
        <w:t xml:space="preserve">order to appeal </w:t>
      </w:r>
      <w:r w:rsidR="00E41D58">
        <w:rPr>
          <w:rFonts w:ascii="Times" w:hAnsi="Times"/>
        </w:rPr>
        <w:t xml:space="preserve">even </w:t>
      </w:r>
      <w:r w:rsidR="00DC1324">
        <w:rPr>
          <w:rFonts w:ascii="Times" w:hAnsi="Times"/>
        </w:rPr>
        <w:t xml:space="preserve">to </w:t>
      </w:r>
      <w:r w:rsidR="00E41D58">
        <w:rPr>
          <w:rFonts w:ascii="Times" w:hAnsi="Times"/>
        </w:rPr>
        <w:t>those</w:t>
      </w:r>
      <w:r w:rsidR="00DC1324">
        <w:rPr>
          <w:rFonts w:ascii="Times" w:hAnsi="Times"/>
        </w:rPr>
        <w:t xml:space="preserve"> people </w:t>
      </w:r>
      <w:r w:rsidR="00196BA5">
        <w:rPr>
          <w:rFonts w:ascii="Times" w:hAnsi="Times"/>
        </w:rPr>
        <w:t>who</w:t>
      </w:r>
      <w:r w:rsidR="00DC1324">
        <w:rPr>
          <w:rFonts w:ascii="Times" w:hAnsi="Times"/>
        </w:rPr>
        <w:t xml:space="preserve"> oppose U.S. involvement in the Middle East,</w:t>
      </w:r>
      <w:r w:rsidR="0021034E">
        <w:rPr>
          <w:rFonts w:ascii="Times" w:hAnsi="Times"/>
        </w:rPr>
        <w:t xml:space="preserve"> </w:t>
      </w:r>
      <w:r w:rsidR="00E06AFE">
        <w:rPr>
          <w:rFonts w:ascii="Times" w:hAnsi="Times"/>
        </w:rPr>
        <w:t>Obama</w:t>
      </w:r>
      <w:r w:rsidR="00B40A3D">
        <w:rPr>
          <w:rFonts w:ascii="Times" w:hAnsi="Times"/>
        </w:rPr>
        <w:t xml:space="preserve"> goes on to</w:t>
      </w:r>
      <w:r w:rsidR="00E06AFE">
        <w:rPr>
          <w:rFonts w:ascii="Times" w:hAnsi="Times"/>
        </w:rPr>
        <w:t xml:space="preserve"> </w:t>
      </w:r>
      <w:r w:rsidR="00265D29">
        <w:rPr>
          <w:rFonts w:ascii="Times" w:hAnsi="Times"/>
        </w:rPr>
        <w:t>relate himself to these people</w:t>
      </w:r>
      <w:r w:rsidR="009078C5">
        <w:rPr>
          <w:rFonts w:ascii="Times" w:hAnsi="Times"/>
        </w:rPr>
        <w:t xml:space="preserve"> –</w:t>
      </w:r>
      <w:r w:rsidR="000C29ED">
        <w:rPr>
          <w:rFonts w:ascii="Times" w:hAnsi="Times"/>
        </w:rPr>
        <w:t xml:space="preserve"> for the </w:t>
      </w:r>
      <w:r w:rsidR="00C21DC3">
        <w:rPr>
          <w:rFonts w:ascii="Times" w:hAnsi="Times"/>
        </w:rPr>
        <w:t>“efforts [that] weigh on [him] every time [he]…sign</w:t>
      </w:r>
      <w:r w:rsidR="00425CA3">
        <w:rPr>
          <w:rFonts w:ascii="Times" w:hAnsi="Times"/>
        </w:rPr>
        <w:t>[</w:t>
      </w:r>
      <w:r w:rsidR="00C21DC3">
        <w:rPr>
          <w:rFonts w:ascii="Times" w:hAnsi="Times"/>
        </w:rPr>
        <w:t>s] a letter to a family</w:t>
      </w:r>
      <w:r w:rsidR="0007069C">
        <w:rPr>
          <w:rFonts w:ascii="Times" w:hAnsi="Times"/>
        </w:rPr>
        <w:t xml:space="preserve"> that has lost a loved one, or </w:t>
      </w:r>
      <w:r w:rsidR="00C21DC3">
        <w:rPr>
          <w:rFonts w:ascii="Times" w:hAnsi="Times"/>
        </w:rPr>
        <w:t>look</w:t>
      </w:r>
      <w:r w:rsidR="0007069C">
        <w:rPr>
          <w:rFonts w:ascii="Times" w:hAnsi="Times"/>
        </w:rPr>
        <w:t>[</w:t>
      </w:r>
      <w:r w:rsidR="00C21DC3">
        <w:rPr>
          <w:rFonts w:ascii="Times" w:hAnsi="Times"/>
        </w:rPr>
        <w:t xml:space="preserve">s] into the eyes of a service member who’s been gravely wounded” (Obama). </w:t>
      </w:r>
      <w:r w:rsidR="004F3102">
        <w:rPr>
          <w:rFonts w:ascii="Times" w:hAnsi="Times"/>
        </w:rPr>
        <w:t xml:space="preserve">Not only does he understand their struggle, </w:t>
      </w:r>
      <w:r w:rsidR="00C92EF0">
        <w:rPr>
          <w:rFonts w:ascii="Times" w:hAnsi="Times"/>
        </w:rPr>
        <w:t xml:space="preserve">but he emphasizes </w:t>
      </w:r>
      <w:r w:rsidR="00404031">
        <w:rPr>
          <w:rFonts w:ascii="Times" w:hAnsi="Times"/>
        </w:rPr>
        <w:t xml:space="preserve">that </w:t>
      </w:r>
      <w:r w:rsidR="005C5497">
        <w:rPr>
          <w:rFonts w:ascii="Times" w:hAnsi="Times"/>
        </w:rPr>
        <w:t xml:space="preserve">it weighs on him just as much as everyone else, if not more. </w:t>
      </w:r>
    </w:p>
    <w:p w14:paraId="798D5CEA" w14:textId="0642ABEC" w:rsidR="00F14C1A" w:rsidRDefault="00CA03EC" w:rsidP="00F14C1A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E34BE1">
        <w:rPr>
          <w:rFonts w:ascii="Times" w:hAnsi="Times"/>
        </w:rPr>
        <w:t xml:space="preserve">While this speech is </w:t>
      </w:r>
      <w:r w:rsidR="005F1408">
        <w:rPr>
          <w:rFonts w:ascii="Times" w:hAnsi="Times"/>
        </w:rPr>
        <w:t>an announcement of the death of Osama bin Laden,</w:t>
      </w:r>
      <w:r w:rsidR="00EA46B3">
        <w:rPr>
          <w:rFonts w:ascii="Times" w:hAnsi="Times"/>
        </w:rPr>
        <w:t xml:space="preserve"> Obama also uses it as an opportunity </w:t>
      </w:r>
      <w:r w:rsidR="00E15202">
        <w:rPr>
          <w:rFonts w:ascii="Times" w:hAnsi="Times"/>
        </w:rPr>
        <w:t xml:space="preserve">to propagandize </w:t>
      </w:r>
      <w:r w:rsidR="003229C1">
        <w:rPr>
          <w:rFonts w:ascii="Times" w:hAnsi="Times"/>
        </w:rPr>
        <w:t>h</w:t>
      </w:r>
      <w:r w:rsidR="001F65C8">
        <w:rPr>
          <w:rFonts w:ascii="Times" w:hAnsi="Times"/>
        </w:rPr>
        <w:t xml:space="preserve">imself as </w:t>
      </w:r>
      <w:r w:rsidR="00F8154A">
        <w:rPr>
          <w:rFonts w:ascii="Times" w:hAnsi="Times"/>
        </w:rPr>
        <w:t xml:space="preserve">an extremely achieved, </w:t>
      </w:r>
      <w:r w:rsidR="00867925">
        <w:rPr>
          <w:rFonts w:ascii="Times" w:hAnsi="Times"/>
        </w:rPr>
        <w:t xml:space="preserve">one-of-a-kind President, </w:t>
      </w:r>
      <w:r w:rsidR="007749ED">
        <w:rPr>
          <w:rFonts w:ascii="Times" w:hAnsi="Times"/>
        </w:rPr>
        <w:t>whose legacy should be continued</w:t>
      </w:r>
      <w:r w:rsidR="00BB391D">
        <w:rPr>
          <w:rFonts w:ascii="Times" w:hAnsi="Times"/>
        </w:rPr>
        <w:t xml:space="preserve"> </w:t>
      </w:r>
      <w:r w:rsidR="009B1162">
        <w:rPr>
          <w:rFonts w:ascii="Times" w:hAnsi="Times"/>
        </w:rPr>
        <w:t xml:space="preserve">in order to achieve more successes such as this. </w:t>
      </w:r>
      <w:r w:rsidR="00AC594D">
        <w:rPr>
          <w:rFonts w:ascii="Times" w:hAnsi="Times"/>
        </w:rPr>
        <w:t xml:space="preserve">In order to see this, it will be effective to look directly at two simple words, and how they are deliberately used interchangeably: </w:t>
      </w:r>
      <w:r w:rsidR="00B4316B">
        <w:rPr>
          <w:rFonts w:ascii="Times" w:hAnsi="Times"/>
        </w:rPr>
        <w:t>‘</w:t>
      </w:r>
      <w:r w:rsidR="00AC594D">
        <w:rPr>
          <w:rFonts w:ascii="Times" w:hAnsi="Times"/>
        </w:rPr>
        <w:t>we</w:t>
      </w:r>
      <w:r w:rsidR="00B4316B">
        <w:rPr>
          <w:rFonts w:ascii="Times" w:hAnsi="Times"/>
        </w:rPr>
        <w:t>’</w:t>
      </w:r>
      <w:r w:rsidR="00AC594D">
        <w:rPr>
          <w:rFonts w:ascii="Times" w:hAnsi="Times"/>
        </w:rPr>
        <w:t xml:space="preserve"> and </w:t>
      </w:r>
      <w:r w:rsidR="00B4316B">
        <w:rPr>
          <w:rFonts w:ascii="Times" w:hAnsi="Times"/>
        </w:rPr>
        <w:t>‘</w:t>
      </w:r>
      <w:r w:rsidR="00AC594D">
        <w:rPr>
          <w:rFonts w:ascii="Times" w:hAnsi="Times"/>
        </w:rPr>
        <w:t>I</w:t>
      </w:r>
      <w:r w:rsidR="00B4316B">
        <w:rPr>
          <w:rFonts w:ascii="Times" w:hAnsi="Times"/>
        </w:rPr>
        <w:t>’</w:t>
      </w:r>
      <w:r w:rsidR="00AC594D">
        <w:rPr>
          <w:rFonts w:ascii="Times" w:hAnsi="Times"/>
        </w:rPr>
        <w:t xml:space="preserve">. </w:t>
      </w:r>
      <w:r w:rsidR="00F5463E">
        <w:rPr>
          <w:rFonts w:ascii="Times" w:hAnsi="Times"/>
        </w:rPr>
        <w:t xml:space="preserve">When introducing the process by which </w:t>
      </w:r>
      <w:r w:rsidR="00684B03">
        <w:rPr>
          <w:rFonts w:ascii="Times" w:hAnsi="Times"/>
        </w:rPr>
        <w:t>the U.S. had spent the post-9/11 years,</w:t>
      </w:r>
      <w:r w:rsidR="00AE3D41">
        <w:rPr>
          <w:rFonts w:ascii="Times" w:hAnsi="Times"/>
        </w:rPr>
        <w:t xml:space="preserve"> Obama states that “</w:t>
      </w:r>
      <w:r w:rsidR="00AE3D41" w:rsidRPr="00FC19BD">
        <w:rPr>
          <w:rFonts w:ascii="Times" w:hAnsi="Times"/>
          <w:i/>
        </w:rPr>
        <w:t>we</w:t>
      </w:r>
      <w:r w:rsidR="00F45323" w:rsidRPr="00FC19BD">
        <w:rPr>
          <w:rFonts w:ascii="Times" w:hAnsi="Times"/>
          <w:i/>
        </w:rPr>
        <w:t>’ve</w:t>
      </w:r>
      <w:r w:rsidR="00F45323">
        <w:rPr>
          <w:rFonts w:ascii="Times" w:hAnsi="Times"/>
        </w:rPr>
        <w:t xml:space="preserve"> disrupted terrorist</w:t>
      </w:r>
      <w:r w:rsidR="00684B03">
        <w:rPr>
          <w:rFonts w:ascii="Times" w:hAnsi="Times"/>
        </w:rPr>
        <w:t xml:space="preserve"> attacks</w:t>
      </w:r>
      <w:r w:rsidR="00FC19BD">
        <w:rPr>
          <w:rFonts w:ascii="Times" w:hAnsi="Times"/>
        </w:rPr>
        <w:t xml:space="preserve">” </w:t>
      </w:r>
      <w:r w:rsidR="004022F4">
        <w:rPr>
          <w:rFonts w:ascii="Times" w:hAnsi="Times"/>
        </w:rPr>
        <w:t>and that “</w:t>
      </w:r>
      <w:r w:rsidR="004022F4" w:rsidRPr="00F37B6D">
        <w:rPr>
          <w:rFonts w:ascii="Times" w:hAnsi="Times"/>
          <w:i/>
        </w:rPr>
        <w:t>we</w:t>
      </w:r>
      <w:r w:rsidR="004022F4">
        <w:rPr>
          <w:rFonts w:ascii="Times" w:hAnsi="Times"/>
        </w:rPr>
        <w:t xml:space="preserve"> worked with </w:t>
      </w:r>
      <w:r w:rsidR="004022F4" w:rsidRPr="00F37B6D">
        <w:rPr>
          <w:rFonts w:ascii="Times" w:hAnsi="Times"/>
          <w:i/>
        </w:rPr>
        <w:t>our</w:t>
      </w:r>
      <w:r w:rsidR="004022F4">
        <w:rPr>
          <w:rFonts w:ascii="Times" w:hAnsi="Times"/>
        </w:rPr>
        <w:t xml:space="preserve"> friends and allies to capture or kill scores of al Qaeda terrorists,” (Obama). </w:t>
      </w:r>
      <w:r w:rsidR="00122267">
        <w:rPr>
          <w:rFonts w:ascii="Times" w:hAnsi="Times"/>
        </w:rPr>
        <w:t xml:space="preserve">It is important to note that none of these actions described under the umbrella term ‘we’ are milestones of success. </w:t>
      </w:r>
      <w:r w:rsidR="00C87479">
        <w:rPr>
          <w:rFonts w:ascii="Times" w:hAnsi="Times"/>
        </w:rPr>
        <w:t xml:space="preserve">He immediately follows up by stating that despite these </w:t>
      </w:r>
      <w:r w:rsidR="00C87479">
        <w:rPr>
          <w:rFonts w:ascii="Times" w:hAnsi="Times"/>
          <w:i/>
        </w:rPr>
        <w:t>collective</w:t>
      </w:r>
      <w:r w:rsidR="00CA128C">
        <w:rPr>
          <w:rFonts w:ascii="Times" w:hAnsi="Times"/>
        </w:rPr>
        <w:t xml:space="preserve"> efforts – ones that he alone cannot be solely responsible for </w:t>
      </w:r>
      <w:r w:rsidR="007C5B18">
        <w:rPr>
          <w:rFonts w:ascii="Times" w:hAnsi="Times"/>
        </w:rPr>
        <w:t>–</w:t>
      </w:r>
      <w:r w:rsidR="00CA128C">
        <w:rPr>
          <w:rFonts w:ascii="Times" w:hAnsi="Times"/>
        </w:rPr>
        <w:t xml:space="preserve"> </w:t>
      </w:r>
      <w:r w:rsidR="00036449">
        <w:rPr>
          <w:rFonts w:ascii="Times" w:hAnsi="Times"/>
        </w:rPr>
        <w:t>“Osama bin Laden avoided capture and escaped</w:t>
      </w:r>
      <w:r w:rsidR="003B2ED3">
        <w:rPr>
          <w:rFonts w:ascii="Times" w:hAnsi="Times"/>
        </w:rPr>
        <w:t xml:space="preserve">,” which </w:t>
      </w:r>
      <w:r w:rsidR="009A4180">
        <w:rPr>
          <w:rFonts w:ascii="Times" w:hAnsi="Times"/>
        </w:rPr>
        <w:t xml:space="preserve">quite literally shows the failure </w:t>
      </w:r>
      <w:r w:rsidR="00795C50">
        <w:rPr>
          <w:rFonts w:ascii="Times" w:hAnsi="Times"/>
        </w:rPr>
        <w:t>of</w:t>
      </w:r>
      <w:r w:rsidR="009A4180">
        <w:rPr>
          <w:rFonts w:ascii="Times" w:hAnsi="Times"/>
        </w:rPr>
        <w:t xml:space="preserve"> </w:t>
      </w:r>
      <w:r w:rsidR="00F342C0">
        <w:rPr>
          <w:rFonts w:ascii="Times" w:hAnsi="Times"/>
        </w:rPr>
        <w:t xml:space="preserve">the U.S. to eliminate </w:t>
      </w:r>
      <w:r w:rsidR="001D210F">
        <w:rPr>
          <w:rFonts w:ascii="Times" w:hAnsi="Times"/>
        </w:rPr>
        <w:t xml:space="preserve">the </w:t>
      </w:r>
      <w:r w:rsidR="006B0FAE">
        <w:rPr>
          <w:rFonts w:ascii="Times" w:hAnsi="Times"/>
        </w:rPr>
        <w:t>biggest symbol of terroris</w:t>
      </w:r>
      <w:r w:rsidR="00CE6944">
        <w:rPr>
          <w:rFonts w:ascii="Times" w:hAnsi="Times"/>
        </w:rPr>
        <w:t xml:space="preserve">m to the United States (Obama). </w:t>
      </w:r>
      <w:r w:rsidR="00DC6E44">
        <w:rPr>
          <w:rFonts w:ascii="Times" w:hAnsi="Times"/>
        </w:rPr>
        <w:t xml:space="preserve">However, the turning point from ‘we’ to ‘I’ lines up with the shift from </w:t>
      </w:r>
      <w:r w:rsidR="00BE3723">
        <w:rPr>
          <w:rFonts w:ascii="Times" w:hAnsi="Times"/>
        </w:rPr>
        <w:t xml:space="preserve">failure to success in the war </w:t>
      </w:r>
      <w:r w:rsidR="005D1EF2">
        <w:rPr>
          <w:rFonts w:ascii="Times" w:hAnsi="Times"/>
        </w:rPr>
        <w:t>against</w:t>
      </w:r>
      <w:r w:rsidR="00BE3723">
        <w:rPr>
          <w:rFonts w:ascii="Times" w:hAnsi="Times"/>
        </w:rPr>
        <w:t xml:space="preserve"> al Qaeda. </w:t>
      </w:r>
    </w:p>
    <w:p w14:paraId="25D00509" w14:textId="0A01070C" w:rsidR="00A14B13" w:rsidRDefault="002E672E" w:rsidP="00F14C1A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Obama outlines </w:t>
      </w:r>
      <w:r w:rsidR="00064C77">
        <w:rPr>
          <w:rFonts w:ascii="Times" w:hAnsi="Times"/>
        </w:rPr>
        <w:t xml:space="preserve">the steps </w:t>
      </w:r>
      <w:r w:rsidR="004541C8">
        <w:rPr>
          <w:rFonts w:ascii="Times" w:hAnsi="Times"/>
        </w:rPr>
        <w:t xml:space="preserve">that took place in the </w:t>
      </w:r>
      <w:r w:rsidR="009119AC">
        <w:rPr>
          <w:rFonts w:ascii="Times" w:hAnsi="Times"/>
        </w:rPr>
        <w:t>location</w:t>
      </w:r>
      <w:r w:rsidR="004541C8">
        <w:rPr>
          <w:rFonts w:ascii="Times" w:hAnsi="Times"/>
        </w:rPr>
        <w:t xml:space="preserve"> </w:t>
      </w:r>
      <w:r w:rsidR="00575CFE">
        <w:rPr>
          <w:rFonts w:ascii="Times" w:hAnsi="Times"/>
        </w:rPr>
        <w:t xml:space="preserve">and assassination of bin Laden, </w:t>
      </w:r>
      <w:r w:rsidR="0054289E">
        <w:rPr>
          <w:rFonts w:ascii="Times" w:hAnsi="Times"/>
        </w:rPr>
        <w:t xml:space="preserve">which all happened to begin “shortly after [he took] office” (Obama). </w:t>
      </w:r>
      <w:r w:rsidR="00BD3EBE">
        <w:rPr>
          <w:rFonts w:ascii="Times" w:hAnsi="Times"/>
        </w:rPr>
        <w:t xml:space="preserve">He states, “I </w:t>
      </w:r>
      <w:r w:rsidR="00124569">
        <w:rPr>
          <w:rFonts w:ascii="Times" w:hAnsi="Times"/>
        </w:rPr>
        <w:t>was briefed on a possible lead</w:t>
      </w:r>
      <w:r w:rsidR="00BD3EBE">
        <w:rPr>
          <w:rFonts w:ascii="Times" w:hAnsi="Times"/>
        </w:rPr>
        <w:t xml:space="preserve">,” </w:t>
      </w:r>
      <w:r w:rsidR="003D5B76">
        <w:rPr>
          <w:rFonts w:ascii="Times" w:hAnsi="Times"/>
        </w:rPr>
        <w:t xml:space="preserve">in August 2010; </w:t>
      </w:r>
      <w:r w:rsidR="00991546">
        <w:rPr>
          <w:rFonts w:ascii="Times" w:hAnsi="Times"/>
        </w:rPr>
        <w:t>“I met repeatedly with my national security team</w:t>
      </w:r>
      <w:r w:rsidR="005E03C4">
        <w:rPr>
          <w:rFonts w:ascii="Times" w:hAnsi="Times"/>
        </w:rPr>
        <w:t xml:space="preserve">…[until] </w:t>
      </w:r>
      <w:r w:rsidR="00A736F7">
        <w:rPr>
          <w:rFonts w:ascii="Times" w:hAnsi="Times"/>
        </w:rPr>
        <w:t xml:space="preserve">I determined that we had enough intelligence to take action” (Obama). </w:t>
      </w:r>
      <w:r w:rsidR="001A1CEE">
        <w:rPr>
          <w:rFonts w:ascii="Times" w:hAnsi="Times"/>
        </w:rPr>
        <w:t xml:space="preserve">When </w:t>
      </w:r>
      <w:r w:rsidR="00517C70">
        <w:rPr>
          <w:rFonts w:ascii="Times" w:hAnsi="Times"/>
        </w:rPr>
        <w:t xml:space="preserve">describing </w:t>
      </w:r>
      <w:r w:rsidR="001A1CEE">
        <w:rPr>
          <w:rFonts w:ascii="Times" w:hAnsi="Times"/>
        </w:rPr>
        <w:t xml:space="preserve">the </w:t>
      </w:r>
      <w:r w:rsidR="00245210">
        <w:rPr>
          <w:rFonts w:ascii="Times" w:hAnsi="Times"/>
        </w:rPr>
        <w:t xml:space="preserve">nitty gritty details of </w:t>
      </w:r>
      <w:r w:rsidR="00517C70">
        <w:rPr>
          <w:rFonts w:ascii="Times" w:hAnsi="Times"/>
        </w:rPr>
        <w:t>Osama bin Laden’</w:t>
      </w:r>
      <w:r w:rsidR="0080422A">
        <w:rPr>
          <w:rFonts w:ascii="Times" w:hAnsi="Times"/>
        </w:rPr>
        <w:t xml:space="preserve">s death that had </w:t>
      </w:r>
      <w:r w:rsidR="00517C70">
        <w:rPr>
          <w:rFonts w:ascii="Times" w:hAnsi="Times"/>
        </w:rPr>
        <w:t>occurred earlier on the day</w:t>
      </w:r>
      <w:r w:rsidR="0080422A">
        <w:rPr>
          <w:rFonts w:ascii="Times" w:hAnsi="Times"/>
        </w:rPr>
        <w:t xml:space="preserve"> that this speech was delivered, </w:t>
      </w:r>
      <w:r w:rsidR="00CE1550">
        <w:rPr>
          <w:rFonts w:ascii="Times" w:hAnsi="Times"/>
        </w:rPr>
        <w:t xml:space="preserve">he is very </w:t>
      </w:r>
      <w:r w:rsidR="004C0B1E">
        <w:rPr>
          <w:rFonts w:ascii="Times" w:hAnsi="Times"/>
        </w:rPr>
        <w:t>purposeful</w:t>
      </w:r>
      <w:r w:rsidR="00CE1550">
        <w:rPr>
          <w:rFonts w:ascii="Times" w:hAnsi="Times"/>
        </w:rPr>
        <w:t xml:space="preserve"> in stating that these all took place “under [</w:t>
      </w:r>
      <w:r w:rsidR="00CE1550" w:rsidRPr="008713E4">
        <w:rPr>
          <w:rFonts w:ascii="Times" w:hAnsi="Times"/>
          <w:i/>
        </w:rPr>
        <w:t>his</w:t>
      </w:r>
      <w:r w:rsidR="00CE1550">
        <w:rPr>
          <w:rFonts w:ascii="Times" w:hAnsi="Times"/>
        </w:rPr>
        <w:t xml:space="preserve">] direction”; another way of stating that </w:t>
      </w:r>
      <w:r w:rsidR="006D2419">
        <w:rPr>
          <w:rFonts w:ascii="Times" w:hAnsi="Times"/>
        </w:rPr>
        <w:t xml:space="preserve">without </w:t>
      </w:r>
      <w:r w:rsidR="009908AE">
        <w:rPr>
          <w:rFonts w:ascii="Times" w:hAnsi="Times"/>
        </w:rPr>
        <w:t>his</w:t>
      </w:r>
      <w:r w:rsidR="0035773C">
        <w:rPr>
          <w:rFonts w:ascii="Times" w:hAnsi="Times"/>
        </w:rPr>
        <w:t xml:space="preserve"> direction, a number of things could have made it so that the outcome was not Osama bin Laden’s death (Obama). </w:t>
      </w:r>
      <w:r w:rsidR="00335748">
        <w:rPr>
          <w:rFonts w:ascii="Times" w:hAnsi="Times"/>
        </w:rPr>
        <w:t xml:space="preserve"> </w:t>
      </w:r>
      <w:r w:rsidR="006A293F">
        <w:rPr>
          <w:rFonts w:ascii="Times" w:hAnsi="Times"/>
        </w:rPr>
        <w:t xml:space="preserve">In beginning </w:t>
      </w:r>
      <w:r w:rsidR="00D662DB">
        <w:rPr>
          <w:rFonts w:ascii="Times" w:hAnsi="Times"/>
        </w:rPr>
        <w:t>this variety of</w:t>
      </w:r>
      <w:r w:rsidR="00A62672">
        <w:rPr>
          <w:rFonts w:ascii="Times" w:hAnsi="Times"/>
        </w:rPr>
        <w:t xml:space="preserve"> statements with ‘I’ </w:t>
      </w:r>
      <w:r w:rsidR="000D28BE">
        <w:rPr>
          <w:rFonts w:ascii="Times" w:hAnsi="Times"/>
        </w:rPr>
        <w:t xml:space="preserve">and pointing to himself, </w:t>
      </w:r>
      <w:r w:rsidR="006A293F">
        <w:rPr>
          <w:rFonts w:ascii="Times" w:hAnsi="Times"/>
        </w:rPr>
        <w:t xml:space="preserve">he </w:t>
      </w:r>
      <w:r w:rsidR="00F94D24">
        <w:rPr>
          <w:rFonts w:ascii="Times" w:hAnsi="Times"/>
        </w:rPr>
        <w:t>shows two thing</w:t>
      </w:r>
      <w:r w:rsidR="002B6961">
        <w:rPr>
          <w:rFonts w:ascii="Times" w:hAnsi="Times"/>
        </w:rPr>
        <w:t>s</w:t>
      </w:r>
      <w:r w:rsidR="00F94D24">
        <w:rPr>
          <w:rFonts w:ascii="Times" w:hAnsi="Times"/>
        </w:rPr>
        <w:t>. First</w:t>
      </w:r>
      <w:r w:rsidR="006A293F">
        <w:rPr>
          <w:rFonts w:ascii="Times" w:hAnsi="Times"/>
        </w:rPr>
        <w:t xml:space="preserve">, that he, as the President, holds an extraordinary amount of power and decision-making ability, and second, that he </w:t>
      </w:r>
      <w:r w:rsidR="00096A6F">
        <w:rPr>
          <w:rFonts w:ascii="Times" w:hAnsi="Times"/>
        </w:rPr>
        <w:t xml:space="preserve">has been able to use this power </w:t>
      </w:r>
      <w:r w:rsidR="00382CC4">
        <w:rPr>
          <w:rFonts w:ascii="Times" w:hAnsi="Times"/>
        </w:rPr>
        <w:t>to instill a great</w:t>
      </w:r>
      <w:r w:rsidR="006A293F">
        <w:rPr>
          <w:rFonts w:ascii="Times" w:hAnsi="Times"/>
        </w:rPr>
        <w:t xml:space="preserve"> deal of positive change and pr</w:t>
      </w:r>
      <w:r w:rsidR="00382CC4">
        <w:rPr>
          <w:rFonts w:ascii="Times" w:hAnsi="Times"/>
        </w:rPr>
        <w:t xml:space="preserve">otection to the American people. </w:t>
      </w:r>
      <w:r w:rsidR="00EC3F1C">
        <w:rPr>
          <w:rFonts w:ascii="Times" w:hAnsi="Times"/>
        </w:rPr>
        <w:t xml:space="preserve">Here, he uses logic </w:t>
      </w:r>
      <w:r w:rsidR="000F27C4">
        <w:rPr>
          <w:rFonts w:ascii="Times" w:hAnsi="Times"/>
        </w:rPr>
        <w:t xml:space="preserve">to </w:t>
      </w:r>
      <w:r w:rsidR="003E0818">
        <w:rPr>
          <w:rFonts w:ascii="Times" w:hAnsi="Times"/>
        </w:rPr>
        <w:t>assert</w:t>
      </w:r>
      <w:r w:rsidR="000F27C4">
        <w:rPr>
          <w:rFonts w:ascii="Times" w:hAnsi="Times"/>
        </w:rPr>
        <w:t xml:space="preserve"> that the person who should be trusted</w:t>
      </w:r>
      <w:r w:rsidR="00A6177D">
        <w:rPr>
          <w:rFonts w:ascii="Times" w:hAnsi="Times"/>
        </w:rPr>
        <w:t xml:space="preserve"> with the safety and </w:t>
      </w:r>
      <w:r w:rsidR="00647A6B">
        <w:rPr>
          <w:rFonts w:ascii="Times" w:hAnsi="Times"/>
        </w:rPr>
        <w:t>l</w:t>
      </w:r>
      <w:r w:rsidR="00E92689">
        <w:rPr>
          <w:rFonts w:ascii="Times" w:hAnsi="Times"/>
        </w:rPr>
        <w:t>ives of the American people s</w:t>
      </w:r>
      <w:r w:rsidR="000B3F09">
        <w:rPr>
          <w:rFonts w:ascii="Times" w:hAnsi="Times"/>
        </w:rPr>
        <w:t xml:space="preserve">hould be the </w:t>
      </w:r>
      <w:r w:rsidR="00841416">
        <w:rPr>
          <w:rFonts w:ascii="Times" w:hAnsi="Times"/>
        </w:rPr>
        <w:t xml:space="preserve">same </w:t>
      </w:r>
      <w:r w:rsidR="000B3F09">
        <w:rPr>
          <w:rFonts w:ascii="Times" w:hAnsi="Times"/>
        </w:rPr>
        <w:t xml:space="preserve">person who is responsible for </w:t>
      </w:r>
      <w:r w:rsidR="00FF5821">
        <w:rPr>
          <w:rFonts w:ascii="Times" w:hAnsi="Times"/>
        </w:rPr>
        <w:t xml:space="preserve">“the most significant achievement to date in </w:t>
      </w:r>
      <w:r w:rsidR="003C54D6">
        <w:rPr>
          <w:rFonts w:ascii="Times" w:hAnsi="Times"/>
        </w:rPr>
        <w:t xml:space="preserve">[the] effort to defeat al Qaeda” (Obama). </w:t>
      </w:r>
      <w:r w:rsidR="00FA2C66">
        <w:rPr>
          <w:rFonts w:ascii="Times" w:hAnsi="Times"/>
        </w:rPr>
        <w:t xml:space="preserve">After an exhaustive </w:t>
      </w:r>
      <w:r w:rsidR="0097016A">
        <w:rPr>
          <w:rFonts w:ascii="Times" w:hAnsi="Times"/>
        </w:rPr>
        <w:t xml:space="preserve">repetition of ‘I’ and ‘my’ statements, </w:t>
      </w:r>
      <w:r w:rsidR="00F50657">
        <w:rPr>
          <w:rFonts w:ascii="Times" w:hAnsi="Times"/>
        </w:rPr>
        <w:t>he makes himself the obv</w:t>
      </w:r>
      <w:r w:rsidR="009E5D3F">
        <w:rPr>
          <w:rFonts w:ascii="Times" w:hAnsi="Times"/>
        </w:rPr>
        <w:t>i</w:t>
      </w:r>
      <w:r w:rsidR="00F50657">
        <w:rPr>
          <w:rFonts w:ascii="Times" w:hAnsi="Times"/>
        </w:rPr>
        <w:t xml:space="preserve">ous choice in this mission. </w:t>
      </w:r>
      <w:r w:rsidR="00F131CC">
        <w:rPr>
          <w:rFonts w:ascii="Times" w:hAnsi="Times"/>
        </w:rPr>
        <w:t xml:space="preserve"> </w:t>
      </w:r>
      <w:r w:rsidR="00740E7D">
        <w:rPr>
          <w:rFonts w:ascii="Times" w:hAnsi="Times"/>
        </w:rPr>
        <w:t xml:space="preserve"> </w:t>
      </w:r>
    </w:p>
    <w:p w14:paraId="16710384" w14:textId="5EF7BAE7" w:rsidR="00A6319C" w:rsidRDefault="004B5280" w:rsidP="00025DF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2C7BED">
        <w:rPr>
          <w:rFonts w:ascii="Times" w:hAnsi="Times"/>
        </w:rPr>
        <w:t xml:space="preserve">In legitimizing and promoting himself, Obama also makes note of addressing </w:t>
      </w:r>
      <w:r w:rsidR="00571460">
        <w:rPr>
          <w:rFonts w:ascii="Times" w:hAnsi="Times"/>
        </w:rPr>
        <w:t>the</w:t>
      </w:r>
      <w:r w:rsidR="00C931C2">
        <w:rPr>
          <w:rFonts w:ascii="Times" w:hAnsi="Times"/>
        </w:rPr>
        <w:t xml:space="preserve"> international community, which </w:t>
      </w:r>
      <w:r w:rsidR="00E41E1C">
        <w:rPr>
          <w:rFonts w:ascii="Times" w:hAnsi="Times"/>
        </w:rPr>
        <w:t>double</w:t>
      </w:r>
      <w:r w:rsidR="00AD45DD">
        <w:rPr>
          <w:rFonts w:ascii="Times" w:hAnsi="Times"/>
        </w:rPr>
        <w:t xml:space="preserve">s </w:t>
      </w:r>
      <w:r w:rsidR="00E41E1C">
        <w:rPr>
          <w:rFonts w:ascii="Times" w:hAnsi="Times"/>
        </w:rPr>
        <w:t xml:space="preserve">over </w:t>
      </w:r>
      <w:r w:rsidR="00C931C2">
        <w:rPr>
          <w:rFonts w:ascii="Times" w:hAnsi="Times"/>
        </w:rPr>
        <w:t xml:space="preserve">as </w:t>
      </w:r>
      <w:r w:rsidR="001F5539">
        <w:rPr>
          <w:rFonts w:ascii="Times" w:hAnsi="Times"/>
        </w:rPr>
        <w:t>yet another</w:t>
      </w:r>
      <w:r w:rsidR="00C931C2">
        <w:rPr>
          <w:rFonts w:ascii="Times" w:hAnsi="Times"/>
        </w:rPr>
        <w:t xml:space="preserve"> method of</w:t>
      </w:r>
      <w:r w:rsidR="000D1615">
        <w:rPr>
          <w:rFonts w:ascii="Times" w:hAnsi="Times"/>
        </w:rPr>
        <w:t xml:space="preserve"> </w:t>
      </w:r>
      <w:r w:rsidR="00C931C2">
        <w:rPr>
          <w:rFonts w:ascii="Times" w:hAnsi="Times"/>
        </w:rPr>
        <w:t xml:space="preserve">garnering </w:t>
      </w:r>
      <w:r w:rsidR="00B04089">
        <w:rPr>
          <w:rFonts w:ascii="Times" w:hAnsi="Times"/>
        </w:rPr>
        <w:t>domestic support.</w:t>
      </w:r>
      <w:r w:rsidR="00025DFC">
        <w:rPr>
          <w:rFonts w:ascii="Times" w:hAnsi="Times"/>
        </w:rPr>
        <w:t xml:space="preserve"> </w:t>
      </w:r>
      <w:r w:rsidR="00276292">
        <w:rPr>
          <w:rFonts w:ascii="Times" w:hAnsi="Times"/>
        </w:rPr>
        <w:t>History has sh</w:t>
      </w:r>
      <w:r w:rsidR="005A3C94">
        <w:rPr>
          <w:rFonts w:ascii="Times" w:hAnsi="Times"/>
        </w:rPr>
        <w:t>own, time and time again, that not only do a</w:t>
      </w:r>
      <w:r w:rsidR="00276292">
        <w:rPr>
          <w:rFonts w:ascii="Times" w:hAnsi="Times"/>
        </w:rPr>
        <w:t xml:space="preserve"> President’s greatest</w:t>
      </w:r>
      <w:r w:rsidR="00186A57">
        <w:rPr>
          <w:rFonts w:ascii="Times" w:hAnsi="Times"/>
        </w:rPr>
        <w:t xml:space="preserve"> powers </w:t>
      </w:r>
      <w:r w:rsidR="00975BDD">
        <w:rPr>
          <w:rFonts w:ascii="Times" w:hAnsi="Times"/>
        </w:rPr>
        <w:t>exist</w:t>
      </w:r>
      <w:r w:rsidR="005A3C94">
        <w:rPr>
          <w:rFonts w:ascii="Times" w:hAnsi="Times"/>
        </w:rPr>
        <w:t xml:space="preserve"> in foreign affairs, but that their individual actions in foreign affairs </w:t>
      </w:r>
      <w:r w:rsidR="005D6560">
        <w:rPr>
          <w:rFonts w:ascii="Times" w:hAnsi="Times"/>
        </w:rPr>
        <w:t xml:space="preserve">define much of their presidential legacy. </w:t>
      </w:r>
      <w:r w:rsidR="00FA7CB7">
        <w:rPr>
          <w:rFonts w:ascii="Times" w:hAnsi="Times"/>
        </w:rPr>
        <w:t>At the time of this announcement, Obama was in the mid</w:t>
      </w:r>
      <w:r w:rsidR="001747A2">
        <w:rPr>
          <w:rFonts w:ascii="Times" w:hAnsi="Times"/>
        </w:rPr>
        <w:t>st of his re</w:t>
      </w:r>
      <w:r w:rsidR="00107228">
        <w:rPr>
          <w:rFonts w:ascii="Times" w:hAnsi="Times"/>
        </w:rPr>
        <w:t xml:space="preserve">-election campaign. </w:t>
      </w:r>
      <w:r w:rsidR="003F3D4B">
        <w:rPr>
          <w:rFonts w:ascii="Times" w:hAnsi="Times"/>
        </w:rPr>
        <w:t xml:space="preserve">President Obama spent much of his first term under scrutiny about </w:t>
      </w:r>
      <w:r w:rsidR="00251FF4">
        <w:rPr>
          <w:rFonts w:ascii="Times" w:hAnsi="Times"/>
        </w:rPr>
        <w:t xml:space="preserve">his actions in the Middle East, with distrust stemming from </w:t>
      </w:r>
      <w:r w:rsidR="002F449C">
        <w:rPr>
          <w:rFonts w:ascii="Times" w:hAnsi="Times"/>
        </w:rPr>
        <w:t>both within and beyond</w:t>
      </w:r>
      <w:r w:rsidR="00251FF4">
        <w:rPr>
          <w:rFonts w:ascii="Times" w:hAnsi="Times"/>
        </w:rPr>
        <w:t xml:space="preserve"> </w:t>
      </w:r>
      <w:r w:rsidR="002F449C">
        <w:rPr>
          <w:rFonts w:ascii="Times" w:hAnsi="Times"/>
        </w:rPr>
        <w:t xml:space="preserve">the </w:t>
      </w:r>
      <w:r w:rsidR="00251FF4">
        <w:rPr>
          <w:rFonts w:ascii="Times" w:hAnsi="Times"/>
        </w:rPr>
        <w:t xml:space="preserve">U.S. </w:t>
      </w:r>
      <w:r w:rsidR="00A67BF2">
        <w:rPr>
          <w:rFonts w:ascii="Times" w:hAnsi="Times"/>
        </w:rPr>
        <w:t>Obama</w:t>
      </w:r>
      <w:r w:rsidR="00AF0E33">
        <w:rPr>
          <w:rFonts w:ascii="Times" w:hAnsi="Times"/>
        </w:rPr>
        <w:t xml:space="preserve"> </w:t>
      </w:r>
      <w:r w:rsidR="00721418">
        <w:rPr>
          <w:rFonts w:ascii="Times" w:hAnsi="Times"/>
        </w:rPr>
        <w:t xml:space="preserve">begins by addressing the hesitant demographic of </w:t>
      </w:r>
      <w:r w:rsidR="00310BE2">
        <w:rPr>
          <w:rFonts w:ascii="Times" w:hAnsi="Times"/>
        </w:rPr>
        <w:t>foreigners</w:t>
      </w:r>
      <w:r w:rsidR="00721418">
        <w:rPr>
          <w:rFonts w:ascii="Times" w:hAnsi="Times"/>
        </w:rPr>
        <w:t>,</w:t>
      </w:r>
      <w:r w:rsidR="00310BE2">
        <w:rPr>
          <w:rFonts w:ascii="Times" w:hAnsi="Times"/>
        </w:rPr>
        <w:t xml:space="preserve"> specifically in the Middle East,</w:t>
      </w:r>
      <w:r w:rsidR="00721418">
        <w:rPr>
          <w:rFonts w:ascii="Times" w:hAnsi="Times"/>
        </w:rPr>
        <w:t xml:space="preserve"> bluntly stating</w:t>
      </w:r>
      <w:r w:rsidR="004A1693">
        <w:rPr>
          <w:rFonts w:ascii="Times" w:hAnsi="Times"/>
        </w:rPr>
        <w:t xml:space="preserve"> that</w:t>
      </w:r>
      <w:r w:rsidR="0032085E">
        <w:rPr>
          <w:rFonts w:ascii="Times" w:hAnsi="Times"/>
        </w:rPr>
        <w:t xml:space="preserve"> </w:t>
      </w:r>
      <w:r w:rsidR="0076370B">
        <w:rPr>
          <w:rFonts w:ascii="Times" w:hAnsi="Times"/>
        </w:rPr>
        <w:t>the “war [in the Middle East] is not against Islam</w:t>
      </w:r>
      <w:r w:rsidR="004A5C35">
        <w:rPr>
          <w:rFonts w:ascii="Times" w:hAnsi="Times"/>
        </w:rPr>
        <w:t>,</w:t>
      </w:r>
      <w:r w:rsidR="0076370B">
        <w:rPr>
          <w:rFonts w:ascii="Times" w:hAnsi="Times"/>
        </w:rPr>
        <w:t>”</w:t>
      </w:r>
      <w:r w:rsidR="004A5C35">
        <w:rPr>
          <w:rFonts w:ascii="Times" w:hAnsi="Times"/>
        </w:rPr>
        <w:t xml:space="preserve"> and in fact, that </w:t>
      </w:r>
      <w:r w:rsidR="00F9289D">
        <w:rPr>
          <w:rFonts w:ascii="Times" w:hAnsi="Times"/>
        </w:rPr>
        <w:t>“cooperation with Pakistan helped lead [the U.S.] to bin Laden”</w:t>
      </w:r>
      <w:r w:rsidR="0076370B">
        <w:rPr>
          <w:rFonts w:ascii="Times" w:hAnsi="Times"/>
        </w:rPr>
        <w:t xml:space="preserve"> (Obama). </w:t>
      </w:r>
      <w:r w:rsidR="00DD4864">
        <w:rPr>
          <w:rFonts w:ascii="Times" w:hAnsi="Times"/>
        </w:rPr>
        <w:t xml:space="preserve">He </w:t>
      </w:r>
      <w:r w:rsidR="00735721">
        <w:rPr>
          <w:rFonts w:ascii="Times" w:hAnsi="Times"/>
        </w:rPr>
        <w:t>backs</w:t>
      </w:r>
      <w:r w:rsidR="00DD4864">
        <w:rPr>
          <w:rFonts w:ascii="Times" w:hAnsi="Times"/>
        </w:rPr>
        <w:t xml:space="preserve"> this </w:t>
      </w:r>
      <w:r w:rsidR="00862128">
        <w:rPr>
          <w:rFonts w:ascii="Times" w:hAnsi="Times"/>
        </w:rPr>
        <w:t>statement</w:t>
      </w:r>
      <w:r w:rsidR="00DD4864">
        <w:rPr>
          <w:rFonts w:ascii="Times" w:hAnsi="Times"/>
        </w:rPr>
        <w:t xml:space="preserve"> with </w:t>
      </w:r>
      <w:r w:rsidR="00673D14">
        <w:rPr>
          <w:rFonts w:ascii="Times" w:hAnsi="Times"/>
        </w:rPr>
        <w:t>concrete</w:t>
      </w:r>
      <w:r w:rsidR="00DD4864">
        <w:rPr>
          <w:rFonts w:ascii="Times" w:hAnsi="Times"/>
        </w:rPr>
        <w:t xml:space="preserve"> action</w:t>
      </w:r>
      <w:r w:rsidR="00673D14">
        <w:rPr>
          <w:rFonts w:ascii="Times" w:hAnsi="Times"/>
        </w:rPr>
        <w:t>s</w:t>
      </w:r>
      <w:r w:rsidR="00DD4864">
        <w:rPr>
          <w:rFonts w:ascii="Times" w:hAnsi="Times"/>
        </w:rPr>
        <w:t xml:space="preserve">, </w:t>
      </w:r>
      <w:r w:rsidR="00085AF1">
        <w:rPr>
          <w:rFonts w:ascii="Times" w:hAnsi="Times"/>
        </w:rPr>
        <w:t>revealing</w:t>
      </w:r>
      <w:r w:rsidR="00DD4864">
        <w:rPr>
          <w:rFonts w:ascii="Times" w:hAnsi="Times"/>
        </w:rPr>
        <w:t xml:space="preserve"> that prior to this announcement, “[he] called President Zardari, and [his] team ha[d] also spoken with their Pakistani counterparts</w:t>
      </w:r>
      <w:r w:rsidR="00DB085E">
        <w:rPr>
          <w:rFonts w:ascii="Times" w:hAnsi="Times"/>
        </w:rPr>
        <w:t>,</w:t>
      </w:r>
      <w:r w:rsidR="00DD4864">
        <w:rPr>
          <w:rFonts w:ascii="Times" w:hAnsi="Times"/>
        </w:rPr>
        <w:t>”</w:t>
      </w:r>
      <w:r w:rsidR="00DB085E">
        <w:rPr>
          <w:rFonts w:ascii="Times" w:hAnsi="Times"/>
        </w:rPr>
        <w:t xml:space="preserve"> and they all </w:t>
      </w:r>
      <w:r w:rsidR="00FC01B1">
        <w:rPr>
          <w:rFonts w:ascii="Times" w:hAnsi="Times"/>
        </w:rPr>
        <w:t>“agree[d] that [the death of Osama bin Laden marks] a good and historic day for both…nations”</w:t>
      </w:r>
      <w:r w:rsidR="00DD4864">
        <w:rPr>
          <w:rFonts w:ascii="Times" w:hAnsi="Times"/>
        </w:rPr>
        <w:t xml:space="preserve"> (</w:t>
      </w:r>
      <w:r w:rsidR="005E2131">
        <w:rPr>
          <w:rFonts w:ascii="Times" w:hAnsi="Times"/>
        </w:rPr>
        <w:t xml:space="preserve">Obama). </w:t>
      </w:r>
      <w:r w:rsidR="005871E9">
        <w:rPr>
          <w:rFonts w:ascii="Times" w:hAnsi="Times"/>
        </w:rPr>
        <w:t xml:space="preserve">His credibility greatly increases </w:t>
      </w:r>
      <w:r w:rsidR="00581F58">
        <w:rPr>
          <w:rFonts w:ascii="Times" w:hAnsi="Times"/>
        </w:rPr>
        <w:t>with these few lines</w:t>
      </w:r>
      <w:r w:rsidR="005871E9">
        <w:rPr>
          <w:rFonts w:ascii="Times" w:hAnsi="Times"/>
        </w:rPr>
        <w:t>:</w:t>
      </w:r>
      <w:r w:rsidR="00B2602F">
        <w:rPr>
          <w:rFonts w:ascii="Times" w:hAnsi="Times"/>
        </w:rPr>
        <w:t xml:space="preserve"> now, not only has he </w:t>
      </w:r>
      <w:r w:rsidR="004478AF">
        <w:rPr>
          <w:rFonts w:ascii="Times" w:hAnsi="Times"/>
        </w:rPr>
        <w:t>taken away one of the biggest perceived threats to U.S. safety – Osama bin Laden –</w:t>
      </w:r>
      <w:r w:rsidR="00634671">
        <w:rPr>
          <w:rFonts w:ascii="Times" w:hAnsi="Times"/>
        </w:rPr>
        <w:t xml:space="preserve"> he </w:t>
      </w:r>
      <w:r w:rsidR="00BE2802">
        <w:rPr>
          <w:rFonts w:ascii="Times" w:hAnsi="Times"/>
        </w:rPr>
        <w:t>is able to</w:t>
      </w:r>
      <w:r w:rsidR="006071A1">
        <w:rPr>
          <w:rFonts w:ascii="Times" w:hAnsi="Times"/>
        </w:rPr>
        <w:t xml:space="preserve"> attract positive feedback from the national</w:t>
      </w:r>
      <w:r w:rsidR="001966A6">
        <w:rPr>
          <w:rFonts w:ascii="Times" w:hAnsi="Times"/>
        </w:rPr>
        <w:t xml:space="preserve"> and international communities. He encourages</w:t>
      </w:r>
      <w:r w:rsidR="00FC21A4">
        <w:rPr>
          <w:rFonts w:ascii="Times" w:hAnsi="Times"/>
        </w:rPr>
        <w:t xml:space="preserve"> the intern</w:t>
      </w:r>
      <w:r w:rsidR="005B04F3">
        <w:rPr>
          <w:rFonts w:ascii="Times" w:hAnsi="Times"/>
        </w:rPr>
        <w:t xml:space="preserve">ational community to support U.S. actions that take place under his </w:t>
      </w:r>
      <w:r w:rsidR="00160FBB">
        <w:rPr>
          <w:rFonts w:ascii="Times" w:hAnsi="Times"/>
        </w:rPr>
        <w:t>instruction</w:t>
      </w:r>
      <w:r w:rsidR="00FC21A4">
        <w:rPr>
          <w:rFonts w:ascii="Times" w:hAnsi="Times"/>
        </w:rPr>
        <w:t xml:space="preserve">, as they are </w:t>
      </w:r>
      <w:r w:rsidR="00E91170">
        <w:rPr>
          <w:rFonts w:ascii="Times" w:hAnsi="Times"/>
        </w:rPr>
        <w:t xml:space="preserve">evidently backed by </w:t>
      </w:r>
      <w:r w:rsidR="005871E9">
        <w:rPr>
          <w:rFonts w:ascii="Times" w:hAnsi="Times"/>
        </w:rPr>
        <w:t>other foreign nations</w:t>
      </w:r>
      <w:r w:rsidR="0061502B">
        <w:rPr>
          <w:rFonts w:ascii="Times" w:hAnsi="Times"/>
        </w:rPr>
        <w:t xml:space="preserve">, and also </w:t>
      </w:r>
      <w:r w:rsidR="005871E9">
        <w:rPr>
          <w:rFonts w:ascii="Times" w:hAnsi="Times"/>
        </w:rPr>
        <w:t xml:space="preserve">shows </w:t>
      </w:r>
      <w:r w:rsidR="006D649F">
        <w:rPr>
          <w:rFonts w:ascii="Times" w:hAnsi="Times"/>
        </w:rPr>
        <w:t xml:space="preserve">U.S. citizens </w:t>
      </w:r>
      <w:r w:rsidR="00FF1C56">
        <w:rPr>
          <w:rFonts w:ascii="Times" w:hAnsi="Times"/>
        </w:rPr>
        <w:t xml:space="preserve">that </w:t>
      </w:r>
      <w:r w:rsidR="008E1FE2">
        <w:rPr>
          <w:rFonts w:ascii="Times" w:hAnsi="Times"/>
        </w:rPr>
        <w:t>he</w:t>
      </w:r>
      <w:r w:rsidR="00422114">
        <w:rPr>
          <w:rFonts w:ascii="Times" w:hAnsi="Times"/>
        </w:rPr>
        <w:t xml:space="preserve"> is </w:t>
      </w:r>
      <w:r w:rsidR="005C2E48">
        <w:rPr>
          <w:rFonts w:ascii="Times" w:hAnsi="Times"/>
        </w:rPr>
        <w:t>the person</w:t>
      </w:r>
      <w:r w:rsidR="006B7EC0">
        <w:rPr>
          <w:rFonts w:ascii="Times" w:hAnsi="Times"/>
        </w:rPr>
        <w:t xml:space="preserve"> directly responsible for maintaining positive </w:t>
      </w:r>
      <w:r w:rsidR="00F56864">
        <w:rPr>
          <w:rFonts w:ascii="Times" w:hAnsi="Times"/>
        </w:rPr>
        <w:t xml:space="preserve">foreign relations. </w:t>
      </w:r>
    </w:p>
    <w:p w14:paraId="6AB65A8C" w14:textId="65B47ECD" w:rsidR="00756E68" w:rsidRDefault="00DC7CB2" w:rsidP="00025DF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AC1DAD">
        <w:rPr>
          <w:rFonts w:ascii="Times" w:hAnsi="Times"/>
        </w:rPr>
        <w:t>In</w:t>
      </w:r>
      <w:r w:rsidR="004E7137">
        <w:rPr>
          <w:rFonts w:ascii="Times" w:hAnsi="Times"/>
        </w:rPr>
        <w:t xml:space="preserve"> this speech, Obama </w:t>
      </w:r>
      <w:r w:rsidR="0058657D">
        <w:rPr>
          <w:rFonts w:ascii="Times" w:hAnsi="Times"/>
        </w:rPr>
        <w:t>recounts</w:t>
      </w:r>
      <w:r w:rsidR="00A40E99">
        <w:rPr>
          <w:rFonts w:ascii="Times" w:hAnsi="Times"/>
        </w:rPr>
        <w:t xml:space="preserve"> the death o</w:t>
      </w:r>
      <w:r w:rsidR="0010270F">
        <w:rPr>
          <w:rFonts w:ascii="Times" w:hAnsi="Times"/>
        </w:rPr>
        <w:t xml:space="preserve">f Osama bin Laden </w:t>
      </w:r>
      <w:r w:rsidR="00427E98">
        <w:rPr>
          <w:rFonts w:ascii="Times" w:hAnsi="Times"/>
        </w:rPr>
        <w:t xml:space="preserve">in a way that doubles as a call to action; one that informs the people of their safety, security, and need to </w:t>
      </w:r>
      <w:r w:rsidR="00287E67">
        <w:rPr>
          <w:rFonts w:ascii="Times" w:hAnsi="Times"/>
        </w:rPr>
        <w:t>remain united u</w:t>
      </w:r>
      <w:r w:rsidR="003B70F7">
        <w:rPr>
          <w:rFonts w:ascii="Times" w:hAnsi="Times"/>
        </w:rPr>
        <w:t xml:space="preserve">nder the rule of the government. This is his way of </w:t>
      </w:r>
      <w:r w:rsidR="000F158E">
        <w:rPr>
          <w:rFonts w:ascii="Times" w:hAnsi="Times"/>
        </w:rPr>
        <w:t xml:space="preserve">rationalizing American action in the Middle East, </w:t>
      </w:r>
      <w:r w:rsidR="00662B46">
        <w:rPr>
          <w:rFonts w:ascii="Times" w:hAnsi="Times"/>
        </w:rPr>
        <w:t xml:space="preserve">and </w:t>
      </w:r>
      <w:r w:rsidR="00A22B29">
        <w:rPr>
          <w:rFonts w:ascii="Times" w:hAnsi="Times"/>
        </w:rPr>
        <w:t>using this</w:t>
      </w:r>
      <w:r w:rsidR="00296599">
        <w:rPr>
          <w:rFonts w:ascii="Times" w:hAnsi="Times"/>
        </w:rPr>
        <w:t xml:space="preserve"> rat</w:t>
      </w:r>
      <w:r w:rsidR="007370E8">
        <w:rPr>
          <w:rFonts w:ascii="Times" w:hAnsi="Times"/>
        </w:rPr>
        <w:t>ionale as a way to motivate bo</w:t>
      </w:r>
      <w:r w:rsidR="00C56660">
        <w:rPr>
          <w:rFonts w:ascii="Times" w:hAnsi="Times"/>
        </w:rPr>
        <w:t>th domestic and foreign powers to support these exactions. He continually reinforces the idea t</w:t>
      </w:r>
      <w:r w:rsidR="007370E8">
        <w:rPr>
          <w:rFonts w:ascii="Times" w:hAnsi="Times"/>
        </w:rPr>
        <w:t>hat</w:t>
      </w:r>
      <w:r w:rsidR="006C75F0">
        <w:rPr>
          <w:rFonts w:ascii="Times" w:hAnsi="Times"/>
        </w:rPr>
        <w:t xml:space="preserve"> going against these actions is not only illogical, but </w:t>
      </w:r>
      <w:r w:rsidR="00DA3B3C">
        <w:rPr>
          <w:rFonts w:ascii="Times" w:hAnsi="Times"/>
        </w:rPr>
        <w:t xml:space="preserve">would </w:t>
      </w:r>
      <w:r w:rsidR="00686FCC">
        <w:rPr>
          <w:rFonts w:ascii="Times" w:hAnsi="Times"/>
        </w:rPr>
        <w:t>lead to great consequences</w:t>
      </w:r>
      <w:r w:rsidR="00DB4186">
        <w:rPr>
          <w:rFonts w:ascii="Times" w:hAnsi="Times"/>
        </w:rPr>
        <w:t xml:space="preserve"> for all involved parties</w:t>
      </w:r>
      <w:r w:rsidR="00686FCC">
        <w:rPr>
          <w:rFonts w:ascii="Times" w:hAnsi="Times"/>
        </w:rPr>
        <w:t>.</w:t>
      </w:r>
      <w:r w:rsidR="00C24969">
        <w:rPr>
          <w:rFonts w:ascii="Times" w:hAnsi="Times"/>
        </w:rPr>
        <w:t xml:space="preserve"> The action </w:t>
      </w:r>
      <w:r w:rsidR="00DB4186">
        <w:rPr>
          <w:rFonts w:ascii="Times" w:hAnsi="Times"/>
        </w:rPr>
        <w:t xml:space="preserve">is simple: abide by </w:t>
      </w:r>
      <w:r w:rsidR="00C760B0">
        <w:rPr>
          <w:rFonts w:ascii="Times" w:hAnsi="Times"/>
        </w:rPr>
        <w:t xml:space="preserve">and </w:t>
      </w:r>
      <w:r w:rsidR="00E9091F">
        <w:rPr>
          <w:rFonts w:ascii="Times" w:hAnsi="Times"/>
        </w:rPr>
        <w:t>lend all discretion to the government under Obama’</w:t>
      </w:r>
      <w:r w:rsidR="00666951">
        <w:rPr>
          <w:rFonts w:ascii="Times" w:hAnsi="Times"/>
        </w:rPr>
        <w:t xml:space="preserve">s rule; </w:t>
      </w:r>
      <w:r w:rsidR="00EA1D89">
        <w:rPr>
          <w:rFonts w:ascii="Times" w:hAnsi="Times"/>
        </w:rPr>
        <w:t xml:space="preserve">it has </w:t>
      </w:r>
      <w:r w:rsidR="00FD55E1">
        <w:rPr>
          <w:rFonts w:ascii="Times" w:hAnsi="Times"/>
        </w:rPr>
        <w:t xml:space="preserve">worked thus far, </w:t>
      </w:r>
      <w:r w:rsidR="00EA1D89">
        <w:rPr>
          <w:rFonts w:ascii="Times" w:hAnsi="Times"/>
        </w:rPr>
        <w:t xml:space="preserve">so there is no reason it will not continue to. </w:t>
      </w:r>
      <w:r w:rsidR="00B8783B">
        <w:rPr>
          <w:rFonts w:ascii="Times" w:hAnsi="Times"/>
        </w:rPr>
        <w:t>Obama creates a</w:t>
      </w:r>
      <w:r w:rsidR="00A220FA">
        <w:rPr>
          <w:rFonts w:ascii="Times" w:hAnsi="Times"/>
        </w:rPr>
        <w:t xml:space="preserve"> </w:t>
      </w:r>
      <w:r w:rsidR="003C6F95">
        <w:rPr>
          <w:rFonts w:ascii="Times" w:hAnsi="Times"/>
        </w:rPr>
        <w:t xml:space="preserve">one-to-one </w:t>
      </w:r>
      <w:r w:rsidR="00A220FA">
        <w:rPr>
          <w:rFonts w:ascii="Times" w:hAnsi="Times"/>
        </w:rPr>
        <w:t xml:space="preserve">linkage </w:t>
      </w:r>
      <w:r w:rsidR="00016869">
        <w:rPr>
          <w:rFonts w:ascii="Times" w:hAnsi="Times"/>
        </w:rPr>
        <w:t>between</w:t>
      </w:r>
      <w:r w:rsidR="00A220FA">
        <w:rPr>
          <w:rFonts w:ascii="Times" w:hAnsi="Times"/>
        </w:rPr>
        <w:t xml:space="preserve"> </w:t>
      </w:r>
      <w:r w:rsidR="00731EA2">
        <w:rPr>
          <w:rFonts w:ascii="Times" w:hAnsi="Times"/>
        </w:rPr>
        <w:t>bin Laden</w:t>
      </w:r>
      <w:r w:rsidR="00C74FD0">
        <w:rPr>
          <w:rFonts w:ascii="Times" w:hAnsi="Times"/>
        </w:rPr>
        <w:t xml:space="preserve"> and the </w:t>
      </w:r>
      <w:r w:rsidR="006A50FB">
        <w:rPr>
          <w:rFonts w:ascii="Times" w:hAnsi="Times"/>
        </w:rPr>
        <w:t>agony</w:t>
      </w:r>
      <w:r w:rsidR="00C74FD0">
        <w:rPr>
          <w:rFonts w:ascii="Times" w:hAnsi="Times"/>
        </w:rPr>
        <w:t xml:space="preserve"> that accompanied 9</w:t>
      </w:r>
      <w:r w:rsidR="00B8783B">
        <w:rPr>
          <w:rFonts w:ascii="Times" w:hAnsi="Times"/>
        </w:rPr>
        <w:t>/11</w:t>
      </w:r>
      <w:r w:rsidR="008E4417">
        <w:rPr>
          <w:rFonts w:ascii="Times" w:hAnsi="Times"/>
        </w:rPr>
        <w:t xml:space="preserve">, which serves to </w:t>
      </w:r>
      <w:r w:rsidR="007B1840">
        <w:rPr>
          <w:rFonts w:ascii="Times" w:hAnsi="Times"/>
        </w:rPr>
        <w:t>re</w:t>
      </w:r>
      <w:r w:rsidR="00647404">
        <w:rPr>
          <w:rFonts w:ascii="Times" w:hAnsi="Times"/>
        </w:rPr>
        <w:t xml:space="preserve">mind the American people of the </w:t>
      </w:r>
      <w:r w:rsidR="00265DAF">
        <w:rPr>
          <w:rFonts w:ascii="Times" w:hAnsi="Times"/>
        </w:rPr>
        <w:t xml:space="preserve">pain </w:t>
      </w:r>
      <w:r w:rsidR="006816F1">
        <w:rPr>
          <w:rFonts w:ascii="Times" w:hAnsi="Times"/>
        </w:rPr>
        <w:t xml:space="preserve">they felt during this time; a pain that has </w:t>
      </w:r>
      <w:r w:rsidR="00643A51">
        <w:rPr>
          <w:rFonts w:ascii="Times" w:hAnsi="Times"/>
        </w:rPr>
        <w:t xml:space="preserve">now since been </w:t>
      </w:r>
      <w:r w:rsidR="00951EC8">
        <w:rPr>
          <w:rFonts w:ascii="Times" w:hAnsi="Times"/>
        </w:rPr>
        <w:t>subdued because of Obama’s hard work.</w:t>
      </w:r>
      <w:r w:rsidR="006816F1">
        <w:rPr>
          <w:rFonts w:ascii="Times" w:hAnsi="Times"/>
        </w:rPr>
        <w:t xml:space="preserve"> </w:t>
      </w:r>
      <w:r w:rsidR="00F9134D">
        <w:rPr>
          <w:rFonts w:ascii="Times" w:hAnsi="Times"/>
        </w:rPr>
        <w:t>Obama’s appeal</w:t>
      </w:r>
      <w:r w:rsidR="004643D8">
        <w:rPr>
          <w:rFonts w:ascii="Times" w:hAnsi="Times"/>
        </w:rPr>
        <w:t xml:space="preserve"> to the </w:t>
      </w:r>
      <w:r w:rsidR="00B50FCC">
        <w:rPr>
          <w:rFonts w:ascii="Times" w:hAnsi="Times"/>
        </w:rPr>
        <w:t xml:space="preserve">universal ideals of </w:t>
      </w:r>
      <w:r w:rsidR="0076256D">
        <w:rPr>
          <w:rFonts w:ascii="Times" w:hAnsi="Times"/>
        </w:rPr>
        <w:t>justice</w:t>
      </w:r>
      <w:r w:rsidR="006D1C2A">
        <w:rPr>
          <w:rFonts w:ascii="Times" w:hAnsi="Times"/>
        </w:rPr>
        <w:t xml:space="preserve">, </w:t>
      </w:r>
      <w:r w:rsidR="0076256D">
        <w:rPr>
          <w:rFonts w:ascii="Times" w:hAnsi="Times"/>
        </w:rPr>
        <w:t>unity</w:t>
      </w:r>
      <w:r w:rsidR="00BD5231">
        <w:rPr>
          <w:rFonts w:ascii="Times" w:hAnsi="Times"/>
        </w:rPr>
        <w:t xml:space="preserve">, and </w:t>
      </w:r>
      <w:r w:rsidR="00D7376D">
        <w:rPr>
          <w:rFonts w:ascii="Times" w:hAnsi="Times"/>
        </w:rPr>
        <w:t>progress</w:t>
      </w:r>
      <w:r w:rsidR="00917FB2">
        <w:rPr>
          <w:rFonts w:ascii="Times" w:hAnsi="Times"/>
        </w:rPr>
        <w:t xml:space="preserve"> insured that </w:t>
      </w:r>
      <w:r w:rsidR="00F473B7">
        <w:rPr>
          <w:rFonts w:ascii="Times" w:hAnsi="Times"/>
        </w:rPr>
        <w:t xml:space="preserve">he would be re-elected and </w:t>
      </w:r>
      <w:r w:rsidR="00610766">
        <w:rPr>
          <w:rFonts w:ascii="Times" w:hAnsi="Times"/>
        </w:rPr>
        <w:t xml:space="preserve">further </w:t>
      </w:r>
      <w:r w:rsidR="00756E68">
        <w:rPr>
          <w:rFonts w:ascii="Times" w:hAnsi="Times"/>
        </w:rPr>
        <w:t xml:space="preserve">imprint his legacy upon the world. </w:t>
      </w:r>
      <w:bookmarkStart w:id="0" w:name="_GoBack"/>
      <w:bookmarkEnd w:id="0"/>
      <w:r w:rsidR="00610766">
        <w:rPr>
          <w:rFonts w:ascii="Times" w:hAnsi="Times"/>
        </w:rPr>
        <w:t xml:space="preserve"> </w:t>
      </w:r>
    </w:p>
    <w:p w14:paraId="0F98E3E3" w14:textId="77777777" w:rsidR="00756E68" w:rsidRDefault="00756E68" w:rsidP="00025DFC">
      <w:pPr>
        <w:spacing w:line="480" w:lineRule="auto"/>
        <w:rPr>
          <w:rFonts w:ascii="Times" w:hAnsi="Times"/>
        </w:rPr>
      </w:pPr>
    </w:p>
    <w:p w14:paraId="776B32D5" w14:textId="77777777" w:rsidR="00756E68" w:rsidRDefault="00756E68" w:rsidP="00025DFC">
      <w:pPr>
        <w:spacing w:line="480" w:lineRule="auto"/>
        <w:rPr>
          <w:rFonts w:ascii="Times" w:hAnsi="Times"/>
        </w:rPr>
      </w:pPr>
    </w:p>
    <w:p w14:paraId="668A1E7F" w14:textId="77777777" w:rsidR="00756E68" w:rsidRDefault="00756E68" w:rsidP="00025DFC">
      <w:pPr>
        <w:spacing w:line="480" w:lineRule="auto"/>
        <w:rPr>
          <w:rFonts w:ascii="Times" w:hAnsi="Times"/>
        </w:rPr>
      </w:pPr>
    </w:p>
    <w:p w14:paraId="5BC0D78F" w14:textId="77777777" w:rsidR="00756E68" w:rsidRDefault="00756E68" w:rsidP="00025DFC">
      <w:pPr>
        <w:spacing w:line="480" w:lineRule="auto"/>
        <w:rPr>
          <w:rFonts w:ascii="Times" w:hAnsi="Times"/>
        </w:rPr>
      </w:pPr>
    </w:p>
    <w:p w14:paraId="763B9DA8" w14:textId="77777777" w:rsidR="00756E68" w:rsidRDefault="00756E68" w:rsidP="00025DFC">
      <w:pPr>
        <w:spacing w:line="480" w:lineRule="auto"/>
        <w:rPr>
          <w:rFonts w:ascii="Times" w:hAnsi="Times"/>
        </w:rPr>
      </w:pPr>
    </w:p>
    <w:p w14:paraId="7DBA3E7C" w14:textId="70BCA1D2" w:rsidR="004C0B94" w:rsidRDefault="00C51807" w:rsidP="00025DF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CFC0ECF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1CD10D78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1AFE6839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2CF10BF4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366460CA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43E1F45B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4E683221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0E580B7C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62BD524F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140B9EBB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1CD53358" w14:textId="77777777" w:rsidR="004C0B94" w:rsidRDefault="004C0B94" w:rsidP="00025DFC">
      <w:pPr>
        <w:spacing w:line="480" w:lineRule="auto"/>
        <w:rPr>
          <w:rFonts w:ascii="Times" w:hAnsi="Times"/>
        </w:rPr>
      </w:pPr>
    </w:p>
    <w:p w14:paraId="4CDF271E" w14:textId="046DFB59" w:rsidR="00567AA7" w:rsidRDefault="00501CCE" w:rsidP="00501CCE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Works Cited</w:t>
      </w:r>
    </w:p>
    <w:p w14:paraId="37669BA1" w14:textId="77777777" w:rsidR="00BB0D63" w:rsidRDefault="00501CCE" w:rsidP="00BB0D63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Obama, Barack. “Osama bin Laden Dead.” </w:t>
      </w:r>
      <w:r w:rsidR="00E74A91">
        <w:rPr>
          <w:rFonts w:ascii="Times" w:hAnsi="Times"/>
        </w:rPr>
        <w:t xml:space="preserve">2 May 2011. </w:t>
      </w:r>
      <w:r w:rsidR="00614946">
        <w:rPr>
          <w:rFonts w:ascii="Times" w:hAnsi="Times"/>
        </w:rPr>
        <w:t>White Hou</w:t>
      </w:r>
      <w:r w:rsidR="00BB0D63">
        <w:rPr>
          <w:rFonts w:ascii="Times" w:hAnsi="Times"/>
        </w:rPr>
        <w:t>se, East Room. Washington</w:t>
      </w:r>
    </w:p>
    <w:p w14:paraId="2BCA2158" w14:textId="766D310C" w:rsidR="00501CCE" w:rsidRDefault="002E235A" w:rsidP="00BB0D63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D.C. </w:t>
      </w:r>
      <w:r w:rsidR="00BB0D63">
        <w:rPr>
          <w:rFonts w:ascii="Times" w:hAnsi="Times"/>
        </w:rPr>
        <w:t xml:space="preserve">Address. </w:t>
      </w:r>
    </w:p>
    <w:p w14:paraId="573ED660" w14:textId="7CEB7B61" w:rsidR="00E42555" w:rsidRPr="00025DFC" w:rsidRDefault="00E42555" w:rsidP="00025DFC">
      <w:pPr>
        <w:spacing w:line="480" w:lineRule="auto"/>
        <w:rPr>
          <w:rFonts w:ascii="Times" w:hAnsi="Times"/>
        </w:rPr>
      </w:pPr>
    </w:p>
    <w:sectPr w:rsidR="00E42555" w:rsidRPr="00025DFC" w:rsidSect="00CC0D2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00E3" w14:textId="77777777" w:rsidR="00686FD5" w:rsidRDefault="00686FD5" w:rsidP="00A474A3">
      <w:r>
        <w:separator/>
      </w:r>
    </w:p>
  </w:endnote>
  <w:endnote w:type="continuationSeparator" w:id="0">
    <w:p w14:paraId="54EA6835" w14:textId="77777777" w:rsidR="00686FD5" w:rsidRDefault="00686FD5" w:rsidP="00A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C028" w14:textId="77777777" w:rsidR="00686FD5" w:rsidRDefault="00686FD5" w:rsidP="00A474A3">
      <w:r>
        <w:separator/>
      </w:r>
    </w:p>
  </w:footnote>
  <w:footnote w:type="continuationSeparator" w:id="0">
    <w:p w14:paraId="6C45B711" w14:textId="77777777" w:rsidR="00686FD5" w:rsidRDefault="00686FD5" w:rsidP="00A474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D43E" w14:textId="77777777" w:rsidR="00137705" w:rsidRDefault="00137705" w:rsidP="00F26FC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6F891" w14:textId="77777777" w:rsidR="00137705" w:rsidRDefault="00137705" w:rsidP="0013770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00F4" w14:textId="77777777" w:rsidR="00137705" w:rsidRDefault="00137705" w:rsidP="00F26FC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F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D9BE6" w14:textId="78B6E2C2" w:rsidR="00A474A3" w:rsidRDefault="00A474A3" w:rsidP="00137705">
    <w:pPr>
      <w:pStyle w:val="Header"/>
      <w:ind w:right="360"/>
      <w:jc w:val="center"/>
    </w:pPr>
    <w:r>
      <w:tab/>
    </w:r>
    <w:r w:rsidR="00137705">
      <w:tab/>
      <w:t>Wang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F0D44"/>
    <w:multiLevelType w:val="hybridMultilevel"/>
    <w:tmpl w:val="16AC0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B"/>
    <w:rsid w:val="000009BB"/>
    <w:rsid w:val="000010B1"/>
    <w:rsid w:val="00001280"/>
    <w:rsid w:val="00001B37"/>
    <w:rsid w:val="00005DEA"/>
    <w:rsid w:val="00010449"/>
    <w:rsid w:val="000126BC"/>
    <w:rsid w:val="00016869"/>
    <w:rsid w:val="000170D4"/>
    <w:rsid w:val="000204F8"/>
    <w:rsid w:val="000207D3"/>
    <w:rsid w:val="00024847"/>
    <w:rsid w:val="00025DFC"/>
    <w:rsid w:val="00030B22"/>
    <w:rsid w:val="00032828"/>
    <w:rsid w:val="00034322"/>
    <w:rsid w:val="00034983"/>
    <w:rsid w:val="00036449"/>
    <w:rsid w:val="00036991"/>
    <w:rsid w:val="00040F7D"/>
    <w:rsid w:val="00045481"/>
    <w:rsid w:val="00050415"/>
    <w:rsid w:val="00055727"/>
    <w:rsid w:val="00056710"/>
    <w:rsid w:val="00056D87"/>
    <w:rsid w:val="000609D1"/>
    <w:rsid w:val="000635A2"/>
    <w:rsid w:val="00064C4D"/>
    <w:rsid w:val="00064C77"/>
    <w:rsid w:val="00066CAB"/>
    <w:rsid w:val="0007069C"/>
    <w:rsid w:val="00074F76"/>
    <w:rsid w:val="0007566A"/>
    <w:rsid w:val="00075DC2"/>
    <w:rsid w:val="0007722D"/>
    <w:rsid w:val="00080D04"/>
    <w:rsid w:val="000826C1"/>
    <w:rsid w:val="000856B5"/>
    <w:rsid w:val="00085AF1"/>
    <w:rsid w:val="00090031"/>
    <w:rsid w:val="00090866"/>
    <w:rsid w:val="0009100D"/>
    <w:rsid w:val="000914B1"/>
    <w:rsid w:val="00094589"/>
    <w:rsid w:val="000948C7"/>
    <w:rsid w:val="00095485"/>
    <w:rsid w:val="00096A6F"/>
    <w:rsid w:val="00097DC3"/>
    <w:rsid w:val="000A2618"/>
    <w:rsid w:val="000A4C2B"/>
    <w:rsid w:val="000A5732"/>
    <w:rsid w:val="000A5E9C"/>
    <w:rsid w:val="000B0451"/>
    <w:rsid w:val="000B1310"/>
    <w:rsid w:val="000B3F09"/>
    <w:rsid w:val="000B6888"/>
    <w:rsid w:val="000B6C87"/>
    <w:rsid w:val="000B7B37"/>
    <w:rsid w:val="000B7F5A"/>
    <w:rsid w:val="000C0098"/>
    <w:rsid w:val="000C29ED"/>
    <w:rsid w:val="000C63B3"/>
    <w:rsid w:val="000C6D66"/>
    <w:rsid w:val="000C794A"/>
    <w:rsid w:val="000D1615"/>
    <w:rsid w:val="000D1B52"/>
    <w:rsid w:val="000D1C42"/>
    <w:rsid w:val="000D28BE"/>
    <w:rsid w:val="000D3541"/>
    <w:rsid w:val="000D639B"/>
    <w:rsid w:val="000E0C6F"/>
    <w:rsid w:val="000E126D"/>
    <w:rsid w:val="000E3259"/>
    <w:rsid w:val="000E6957"/>
    <w:rsid w:val="000E7070"/>
    <w:rsid w:val="000E7854"/>
    <w:rsid w:val="000F158E"/>
    <w:rsid w:val="000F27C4"/>
    <w:rsid w:val="000F2D0F"/>
    <w:rsid w:val="000F63DB"/>
    <w:rsid w:val="000F6D09"/>
    <w:rsid w:val="00101891"/>
    <w:rsid w:val="0010270F"/>
    <w:rsid w:val="00103AB2"/>
    <w:rsid w:val="0010550D"/>
    <w:rsid w:val="00107228"/>
    <w:rsid w:val="00107A64"/>
    <w:rsid w:val="0011137C"/>
    <w:rsid w:val="00116440"/>
    <w:rsid w:val="00117E76"/>
    <w:rsid w:val="00122267"/>
    <w:rsid w:val="00122B4C"/>
    <w:rsid w:val="00124569"/>
    <w:rsid w:val="0012526D"/>
    <w:rsid w:val="00126924"/>
    <w:rsid w:val="00134184"/>
    <w:rsid w:val="0013512D"/>
    <w:rsid w:val="00135850"/>
    <w:rsid w:val="00137705"/>
    <w:rsid w:val="00142AD8"/>
    <w:rsid w:val="001435E4"/>
    <w:rsid w:val="00146093"/>
    <w:rsid w:val="00147275"/>
    <w:rsid w:val="00156E91"/>
    <w:rsid w:val="00157B27"/>
    <w:rsid w:val="00160FBB"/>
    <w:rsid w:val="00163C20"/>
    <w:rsid w:val="001658BC"/>
    <w:rsid w:val="00165F4E"/>
    <w:rsid w:val="00166B98"/>
    <w:rsid w:val="0016791E"/>
    <w:rsid w:val="00170E3B"/>
    <w:rsid w:val="001710F8"/>
    <w:rsid w:val="00171424"/>
    <w:rsid w:val="001747A2"/>
    <w:rsid w:val="001749FF"/>
    <w:rsid w:val="001766C3"/>
    <w:rsid w:val="0017673C"/>
    <w:rsid w:val="001820D2"/>
    <w:rsid w:val="00184518"/>
    <w:rsid w:val="00186A57"/>
    <w:rsid w:val="001900AE"/>
    <w:rsid w:val="00192F86"/>
    <w:rsid w:val="001966A6"/>
    <w:rsid w:val="00196BA5"/>
    <w:rsid w:val="001971BE"/>
    <w:rsid w:val="001A006B"/>
    <w:rsid w:val="001A1451"/>
    <w:rsid w:val="001A1CEE"/>
    <w:rsid w:val="001A2484"/>
    <w:rsid w:val="001B0787"/>
    <w:rsid w:val="001B40D2"/>
    <w:rsid w:val="001B52B9"/>
    <w:rsid w:val="001B5C35"/>
    <w:rsid w:val="001C1663"/>
    <w:rsid w:val="001C1C68"/>
    <w:rsid w:val="001C5259"/>
    <w:rsid w:val="001D1D7A"/>
    <w:rsid w:val="001D210F"/>
    <w:rsid w:val="001D606E"/>
    <w:rsid w:val="001E0923"/>
    <w:rsid w:val="001E0BFB"/>
    <w:rsid w:val="001E2B6B"/>
    <w:rsid w:val="001E3F85"/>
    <w:rsid w:val="001F211C"/>
    <w:rsid w:val="001F213A"/>
    <w:rsid w:val="001F2F6E"/>
    <w:rsid w:val="001F5539"/>
    <w:rsid w:val="001F65C8"/>
    <w:rsid w:val="00201EEE"/>
    <w:rsid w:val="002023D5"/>
    <w:rsid w:val="0020278E"/>
    <w:rsid w:val="00207FFE"/>
    <w:rsid w:val="0021034E"/>
    <w:rsid w:val="00210AF6"/>
    <w:rsid w:val="00211650"/>
    <w:rsid w:val="002125F1"/>
    <w:rsid w:val="00214EDE"/>
    <w:rsid w:val="00215C70"/>
    <w:rsid w:val="00217982"/>
    <w:rsid w:val="0022086A"/>
    <w:rsid w:val="002211A4"/>
    <w:rsid w:val="00222005"/>
    <w:rsid w:val="00223ACE"/>
    <w:rsid w:val="00226ED6"/>
    <w:rsid w:val="00231451"/>
    <w:rsid w:val="00234DFC"/>
    <w:rsid w:val="002366B8"/>
    <w:rsid w:val="0024079B"/>
    <w:rsid w:val="002411B4"/>
    <w:rsid w:val="0024467D"/>
    <w:rsid w:val="00245210"/>
    <w:rsid w:val="0024614A"/>
    <w:rsid w:val="00250AAC"/>
    <w:rsid w:val="00251FF4"/>
    <w:rsid w:val="00255F32"/>
    <w:rsid w:val="00257E3C"/>
    <w:rsid w:val="00260F39"/>
    <w:rsid w:val="00261126"/>
    <w:rsid w:val="00263C05"/>
    <w:rsid w:val="00265D29"/>
    <w:rsid w:val="00265DAF"/>
    <w:rsid w:val="00266738"/>
    <w:rsid w:val="0027249D"/>
    <w:rsid w:val="00272EF9"/>
    <w:rsid w:val="00276292"/>
    <w:rsid w:val="00276C93"/>
    <w:rsid w:val="00277E4D"/>
    <w:rsid w:val="0028087C"/>
    <w:rsid w:val="002819E0"/>
    <w:rsid w:val="00286BDF"/>
    <w:rsid w:val="00287E67"/>
    <w:rsid w:val="0029141F"/>
    <w:rsid w:val="00293DA5"/>
    <w:rsid w:val="0029603B"/>
    <w:rsid w:val="00296599"/>
    <w:rsid w:val="002A5CFD"/>
    <w:rsid w:val="002A5FB5"/>
    <w:rsid w:val="002B065C"/>
    <w:rsid w:val="002B08F6"/>
    <w:rsid w:val="002B0CF9"/>
    <w:rsid w:val="002B0EE8"/>
    <w:rsid w:val="002B3428"/>
    <w:rsid w:val="002B4241"/>
    <w:rsid w:val="002B4ABA"/>
    <w:rsid w:val="002B6961"/>
    <w:rsid w:val="002C1520"/>
    <w:rsid w:val="002C2C1B"/>
    <w:rsid w:val="002C391A"/>
    <w:rsid w:val="002C3ACF"/>
    <w:rsid w:val="002C4F7A"/>
    <w:rsid w:val="002C6AEA"/>
    <w:rsid w:val="002C6D54"/>
    <w:rsid w:val="002C7BED"/>
    <w:rsid w:val="002D14C8"/>
    <w:rsid w:val="002D3A12"/>
    <w:rsid w:val="002D423F"/>
    <w:rsid w:val="002D6D7F"/>
    <w:rsid w:val="002D7C25"/>
    <w:rsid w:val="002E235A"/>
    <w:rsid w:val="002E672E"/>
    <w:rsid w:val="002F23AD"/>
    <w:rsid w:val="002F449C"/>
    <w:rsid w:val="0030165A"/>
    <w:rsid w:val="00304850"/>
    <w:rsid w:val="00307DFA"/>
    <w:rsid w:val="00310BE2"/>
    <w:rsid w:val="00312EB4"/>
    <w:rsid w:val="00313B08"/>
    <w:rsid w:val="0031601E"/>
    <w:rsid w:val="003160B2"/>
    <w:rsid w:val="0032085E"/>
    <w:rsid w:val="003229C1"/>
    <w:rsid w:val="003249E8"/>
    <w:rsid w:val="003262F4"/>
    <w:rsid w:val="00330BFF"/>
    <w:rsid w:val="00335748"/>
    <w:rsid w:val="003357BF"/>
    <w:rsid w:val="00340866"/>
    <w:rsid w:val="003409C8"/>
    <w:rsid w:val="003411D7"/>
    <w:rsid w:val="0034331F"/>
    <w:rsid w:val="0034474B"/>
    <w:rsid w:val="003463BF"/>
    <w:rsid w:val="0034704C"/>
    <w:rsid w:val="0035773C"/>
    <w:rsid w:val="00357E5A"/>
    <w:rsid w:val="00361C8A"/>
    <w:rsid w:val="00362748"/>
    <w:rsid w:val="00366A08"/>
    <w:rsid w:val="00367D82"/>
    <w:rsid w:val="003702EF"/>
    <w:rsid w:val="00372643"/>
    <w:rsid w:val="00372C9D"/>
    <w:rsid w:val="00373127"/>
    <w:rsid w:val="00373F84"/>
    <w:rsid w:val="00380A0F"/>
    <w:rsid w:val="00381344"/>
    <w:rsid w:val="00382CC4"/>
    <w:rsid w:val="003839E6"/>
    <w:rsid w:val="00384976"/>
    <w:rsid w:val="003870AD"/>
    <w:rsid w:val="003914D5"/>
    <w:rsid w:val="00391D25"/>
    <w:rsid w:val="00393857"/>
    <w:rsid w:val="00395053"/>
    <w:rsid w:val="003A1FD5"/>
    <w:rsid w:val="003A2238"/>
    <w:rsid w:val="003A2C26"/>
    <w:rsid w:val="003A5191"/>
    <w:rsid w:val="003B2ED3"/>
    <w:rsid w:val="003B6D8B"/>
    <w:rsid w:val="003B70F7"/>
    <w:rsid w:val="003C2AAF"/>
    <w:rsid w:val="003C2C0A"/>
    <w:rsid w:val="003C2CA3"/>
    <w:rsid w:val="003C382F"/>
    <w:rsid w:val="003C54D6"/>
    <w:rsid w:val="003C603C"/>
    <w:rsid w:val="003C6970"/>
    <w:rsid w:val="003C6F95"/>
    <w:rsid w:val="003C7849"/>
    <w:rsid w:val="003D1C18"/>
    <w:rsid w:val="003D5686"/>
    <w:rsid w:val="003D5B76"/>
    <w:rsid w:val="003D5C5E"/>
    <w:rsid w:val="003D65EB"/>
    <w:rsid w:val="003D7A16"/>
    <w:rsid w:val="003E0208"/>
    <w:rsid w:val="003E0818"/>
    <w:rsid w:val="003E212D"/>
    <w:rsid w:val="003E41EE"/>
    <w:rsid w:val="003E6CD5"/>
    <w:rsid w:val="003F2D0B"/>
    <w:rsid w:val="003F3825"/>
    <w:rsid w:val="003F3D4B"/>
    <w:rsid w:val="003F422A"/>
    <w:rsid w:val="003F4B4A"/>
    <w:rsid w:val="0040058F"/>
    <w:rsid w:val="00400C9F"/>
    <w:rsid w:val="004022F4"/>
    <w:rsid w:val="0040291B"/>
    <w:rsid w:val="00404031"/>
    <w:rsid w:val="00404C4E"/>
    <w:rsid w:val="00405408"/>
    <w:rsid w:val="004070C8"/>
    <w:rsid w:val="00412E69"/>
    <w:rsid w:val="00414B21"/>
    <w:rsid w:val="00421543"/>
    <w:rsid w:val="00422114"/>
    <w:rsid w:val="004230A4"/>
    <w:rsid w:val="004257B0"/>
    <w:rsid w:val="00425CA3"/>
    <w:rsid w:val="00427E98"/>
    <w:rsid w:val="004305ED"/>
    <w:rsid w:val="004320DF"/>
    <w:rsid w:val="0043371D"/>
    <w:rsid w:val="0043549C"/>
    <w:rsid w:val="00435502"/>
    <w:rsid w:val="00443665"/>
    <w:rsid w:val="0044660D"/>
    <w:rsid w:val="004478AF"/>
    <w:rsid w:val="004500D8"/>
    <w:rsid w:val="004532C1"/>
    <w:rsid w:val="004541C8"/>
    <w:rsid w:val="00454981"/>
    <w:rsid w:val="004575C6"/>
    <w:rsid w:val="00460CDF"/>
    <w:rsid w:val="00462C6C"/>
    <w:rsid w:val="004643D8"/>
    <w:rsid w:val="00467FE3"/>
    <w:rsid w:val="00470509"/>
    <w:rsid w:val="00472474"/>
    <w:rsid w:val="00472598"/>
    <w:rsid w:val="00480272"/>
    <w:rsid w:val="004807C0"/>
    <w:rsid w:val="00480D6C"/>
    <w:rsid w:val="00486032"/>
    <w:rsid w:val="004903AD"/>
    <w:rsid w:val="00490DA4"/>
    <w:rsid w:val="00491BD3"/>
    <w:rsid w:val="0049334B"/>
    <w:rsid w:val="00494127"/>
    <w:rsid w:val="004A1693"/>
    <w:rsid w:val="004A4C8D"/>
    <w:rsid w:val="004A53FD"/>
    <w:rsid w:val="004A5C35"/>
    <w:rsid w:val="004A7D27"/>
    <w:rsid w:val="004B3A9B"/>
    <w:rsid w:val="004B3B30"/>
    <w:rsid w:val="004B49F6"/>
    <w:rsid w:val="004B4A3D"/>
    <w:rsid w:val="004B5280"/>
    <w:rsid w:val="004B6CAA"/>
    <w:rsid w:val="004B7CD4"/>
    <w:rsid w:val="004B7E73"/>
    <w:rsid w:val="004C0B1E"/>
    <w:rsid w:val="004C0B94"/>
    <w:rsid w:val="004C2041"/>
    <w:rsid w:val="004C28F5"/>
    <w:rsid w:val="004C65C1"/>
    <w:rsid w:val="004C79AF"/>
    <w:rsid w:val="004C7A97"/>
    <w:rsid w:val="004C7BCB"/>
    <w:rsid w:val="004D20A6"/>
    <w:rsid w:val="004D294B"/>
    <w:rsid w:val="004D2E7B"/>
    <w:rsid w:val="004D44D3"/>
    <w:rsid w:val="004D6002"/>
    <w:rsid w:val="004E0820"/>
    <w:rsid w:val="004E45E3"/>
    <w:rsid w:val="004E64D9"/>
    <w:rsid w:val="004E7137"/>
    <w:rsid w:val="004F0D35"/>
    <w:rsid w:val="004F1A6B"/>
    <w:rsid w:val="004F1C0F"/>
    <w:rsid w:val="004F3102"/>
    <w:rsid w:val="004F3B19"/>
    <w:rsid w:val="00501CCE"/>
    <w:rsid w:val="00504ACD"/>
    <w:rsid w:val="00510280"/>
    <w:rsid w:val="005139B3"/>
    <w:rsid w:val="00514AFE"/>
    <w:rsid w:val="0051684D"/>
    <w:rsid w:val="00517C70"/>
    <w:rsid w:val="00520D6C"/>
    <w:rsid w:val="00521B2B"/>
    <w:rsid w:val="0052319D"/>
    <w:rsid w:val="00524DF7"/>
    <w:rsid w:val="005260BF"/>
    <w:rsid w:val="00532194"/>
    <w:rsid w:val="005323B9"/>
    <w:rsid w:val="005352A4"/>
    <w:rsid w:val="00542814"/>
    <w:rsid w:val="0054289E"/>
    <w:rsid w:val="00543D11"/>
    <w:rsid w:val="00546DF6"/>
    <w:rsid w:val="00547591"/>
    <w:rsid w:val="005515BF"/>
    <w:rsid w:val="00564290"/>
    <w:rsid w:val="00567AA7"/>
    <w:rsid w:val="005701DE"/>
    <w:rsid w:val="00570257"/>
    <w:rsid w:val="0057086B"/>
    <w:rsid w:val="00571460"/>
    <w:rsid w:val="005719FC"/>
    <w:rsid w:val="00575CFE"/>
    <w:rsid w:val="00580C70"/>
    <w:rsid w:val="005812F6"/>
    <w:rsid w:val="00581F58"/>
    <w:rsid w:val="00584581"/>
    <w:rsid w:val="00584ADD"/>
    <w:rsid w:val="00585202"/>
    <w:rsid w:val="0058657D"/>
    <w:rsid w:val="005871E9"/>
    <w:rsid w:val="00591376"/>
    <w:rsid w:val="00591D56"/>
    <w:rsid w:val="0059417F"/>
    <w:rsid w:val="00594795"/>
    <w:rsid w:val="00594FDD"/>
    <w:rsid w:val="00595281"/>
    <w:rsid w:val="005A126E"/>
    <w:rsid w:val="005A1319"/>
    <w:rsid w:val="005A3C17"/>
    <w:rsid w:val="005A3C94"/>
    <w:rsid w:val="005B04F3"/>
    <w:rsid w:val="005B3699"/>
    <w:rsid w:val="005B3FA2"/>
    <w:rsid w:val="005B5372"/>
    <w:rsid w:val="005B6A63"/>
    <w:rsid w:val="005B71B3"/>
    <w:rsid w:val="005C0C6F"/>
    <w:rsid w:val="005C1220"/>
    <w:rsid w:val="005C28B5"/>
    <w:rsid w:val="005C2E48"/>
    <w:rsid w:val="005C5497"/>
    <w:rsid w:val="005C75F7"/>
    <w:rsid w:val="005D1AA9"/>
    <w:rsid w:val="005D1EF2"/>
    <w:rsid w:val="005D1EF3"/>
    <w:rsid w:val="005D4B38"/>
    <w:rsid w:val="005D6560"/>
    <w:rsid w:val="005D72F3"/>
    <w:rsid w:val="005E03C4"/>
    <w:rsid w:val="005E2131"/>
    <w:rsid w:val="005E3E47"/>
    <w:rsid w:val="005E5FD2"/>
    <w:rsid w:val="005E74DA"/>
    <w:rsid w:val="005F021E"/>
    <w:rsid w:val="005F1408"/>
    <w:rsid w:val="005F145F"/>
    <w:rsid w:val="005F1DDE"/>
    <w:rsid w:val="005F6A9A"/>
    <w:rsid w:val="005F7C2E"/>
    <w:rsid w:val="0060601E"/>
    <w:rsid w:val="00607187"/>
    <w:rsid w:val="006071A1"/>
    <w:rsid w:val="00610162"/>
    <w:rsid w:val="00610766"/>
    <w:rsid w:val="00611093"/>
    <w:rsid w:val="006131BB"/>
    <w:rsid w:val="00614946"/>
    <w:rsid w:val="0061502B"/>
    <w:rsid w:val="00627621"/>
    <w:rsid w:val="006318BD"/>
    <w:rsid w:val="00632140"/>
    <w:rsid w:val="0063327D"/>
    <w:rsid w:val="006334E4"/>
    <w:rsid w:val="00634599"/>
    <w:rsid w:val="00634671"/>
    <w:rsid w:val="0063480A"/>
    <w:rsid w:val="00635499"/>
    <w:rsid w:val="0063670D"/>
    <w:rsid w:val="00640D36"/>
    <w:rsid w:val="006410BD"/>
    <w:rsid w:val="00641593"/>
    <w:rsid w:val="00641731"/>
    <w:rsid w:val="0064199F"/>
    <w:rsid w:val="00642901"/>
    <w:rsid w:val="00643A51"/>
    <w:rsid w:val="00647404"/>
    <w:rsid w:val="0064768A"/>
    <w:rsid w:val="00647A6B"/>
    <w:rsid w:val="00650F08"/>
    <w:rsid w:val="006521B0"/>
    <w:rsid w:val="0065340A"/>
    <w:rsid w:val="00654296"/>
    <w:rsid w:val="00655BEB"/>
    <w:rsid w:val="0066034B"/>
    <w:rsid w:val="00660F19"/>
    <w:rsid w:val="00662B46"/>
    <w:rsid w:val="00663E25"/>
    <w:rsid w:val="0066492B"/>
    <w:rsid w:val="00665BE9"/>
    <w:rsid w:val="00666951"/>
    <w:rsid w:val="006709DC"/>
    <w:rsid w:val="00672797"/>
    <w:rsid w:val="00673D14"/>
    <w:rsid w:val="006816F1"/>
    <w:rsid w:val="00683491"/>
    <w:rsid w:val="00683D26"/>
    <w:rsid w:val="00684B03"/>
    <w:rsid w:val="00686341"/>
    <w:rsid w:val="00686FCC"/>
    <w:rsid w:val="00686FD5"/>
    <w:rsid w:val="00687FE9"/>
    <w:rsid w:val="00691F00"/>
    <w:rsid w:val="00692BB1"/>
    <w:rsid w:val="0069449F"/>
    <w:rsid w:val="00694F15"/>
    <w:rsid w:val="006979AF"/>
    <w:rsid w:val="00697B56"/>
    <w:rsid w:val="00697E0E"/>
    <w:rsid w:val="006A271F"/>
    <w:rsid w:val="006A293F"/>
    <w:rsid w:val="006A39DE"/>
    <w:rsid w:val="006A50FB"/>
    <w:rsid w:val="006A59B4"/>
    <w:rsid w:val="006A66FD"/>
    <w:rsid w:val="006B0FAE"/>
    <w:rsid w:val="006B1FE5"/>
    <w:rsid w:val="006B2CE3"/>
    <w:rsid w:val="006B7EC0"/>
    <w:rsid w:val="006C0FA8"/>
    <w:rsid w:val="006C10C5"/>
    <w:rsid w:val="006C1270"/>
    <w:rsid w:val="006C1CE7"/>
    <w:rsid w:val="006C3360"/>
    <w:rsid w:val="006C4AED"/>
    <w:rsid w:val="006C698E"/>
    <w:rsid w:val="006C75F0"/>
    <w:rsid w:val="006D1C2A"/>
    <w:rsid w:val="006D2419"/>
    <w:rsid w:val="006D4624"/>
    <w:rsid w:val="006D5D8D"/>
    <w:rsid w:val="006D649F"/>
    <w:rsid w:val="006D6CB3"/>
    <w:rsid w:val="006E1C6F"/>
    <w:rsid w:val="006E289F"/>
    <w:rsid w:val="006E7E9D"/>
    <w:rsid w:val="006F2D81"/>
    <w:rsid w:val="006F5179"/>
    <w:rsid w:val="006F6680"/>
    <w:rsid w:val="006F6F44"/>
    <w:rsid w:val="00705C54"/>
    <w:rsid w:val="00705D6C"/>
    <w:rsid w:val="00711EDA"/>
    <w:rsid w:val="007130CA"/>
    <w:rsid w:val="0071404F"/>
    <w:rsid w:val="007143A6"/>
    <w:rsid w:val="00715CCF"/>
    <w:rsid w:val="00721418"/>
    <w:rsid w:val="00721632"/>
    <w:rsid w:val="00721C91"/>
    <w:rsid w:val="00722434"/>
    <w:rsid w:val="007244CA"/>
    <w:rsid w:val="00726229"/>
    <w:rsid w:val="00731EA2"/>
    <w:rsid w:val="00735721"/>
    <w:rsid w:val="0073669F"/>
    <w:rsid w:val="007370E8"/>
    <w:rsid w:val="00740A98"/>
    <w:rsid w:val="00740E7D"/>
    <w:rsid w:val="00742EDC"/>
    <w:rsid w:val="00743B6E"/>
    <w:rsid w:val="00743CC9"/>
    <w:rsid w:val="00746741"/>
    <w:rsid w:val="007473A1"/>
    <w:rsid w:val="0074744E"/>
    <w:rsid w:val="007525F1"/>
    <w:rsid w:val="00752687"/>
    <w:rsid w:val="007565EA"/>
    <w:rsid w:val="007569E2"/>
    <w:rsid w:val="00756E68"/>
    <w:rsid w:val="0076256D"/>
    <w:rsid w:val="0076370B"/>
    <w:rsid w:val="00765AC6"/>
    <w:rsid w:val="00770280"/>
    <w:rsid w:val="00771C36"/>
    <w:rsid w:val="00772892"/>
    <w:rsid w:val="007749ED"/>
    <w:rsid w:val="0077565E"/>
    <w:rsid w:val="00780E04"/>
    <w:rsid w:val="007838C3"/>
    <w:rsid w:val="00787452"/>
    <w:rsid w:val="007933D6"/>
    <w:rsid w:val="00795C50"/>
    <w:rsid w:val="00795E05"/>
    <w:rsid w:val="0079740F"/>
    <w:rsid w:val="007A0B1B"/>
    <w:rsid w:val="007A2956"/>
    <w:rsid w:val="007A714B"/>
    <w:rsid w:val="007A79DA"/>
    <w:rsid w:val="007B1840"/>
    <w:rsid w:val="007B2668"/>
    <w:rsid w:val="007B59FF"/>
    <w:rsid w:val="007C53F1"/>
    <w:rsid w:val="007C5B18"/>
    <w:rsid w:val="007D0A86"/>
    <w:rsid w:val="007D39A0"/>
    <w:rsid w:val="007D4083"/>
    <w:rsid w:val="007D65CC"/>
    <w:rsid w:val="007D7A0A"/>
    <w:rsid w:val="007E11EF"/>
    <w:rsid w:val="007E1C52"/>
    <w:rsid w:val="007E69EA"/>
    <w:rsid w:val="007F0A0B"/>
    <w:rsid w:val="007F0CFC"/>
    <w:rsid w:val="007F4CA0"/>
    <w:rsid w:val="007F5205"/>
    <w:rsid w:val="007F5A24"/>
    <w:rsid w:val="00801B3B"/>
    <w:rsid w:val="0080422A"/>
    <w:rsid w:val="008043CE"/>
    <w:rsid w:val="00807227"/>
    <w:rsid w:val="00811CCE"/>
    <w:rsid w:val="00812425"/>
    <w:rsid w:val="008166AB"/>
    <w:rsid w:val="0081759F"/>
    <w:rsid w:val="0082006E"/>
    <w:rsid w:val="008223F2"/>
    <w:rsid w:val="008260C2"/>
    <w:rsid w:val="00827340"/>
    <w:rsid w:val="00832F87"/>
    <w:rsid w:val="00833979"/>
    <w:rsid w:val="008339D0"/>
    <w:rsid w:val="0083543E"/>
    <w:rsid w:val="00841416"/>
    <w:rsid w:val="008427CE"/>
    <w:rsid w:val="0084453C"/>
    <w:rsid w:val="0084520A"/>
    <w:rsid w:val="008459E3"/>
    <w:rsid w:val="00850CBE"/>
    <w:rsid w:val="0085135D"/>
    <w:rsid w:val="00852EC4"/>
    <w:rsid w:val="00855089"/>
    <w:rsid w:val="00856B20"/>
    <w:rsid w:val="00862128"/>
    <w:rsid w:val="0086514D"/>
    <w:rsid w:val="00865A13"/>
    <w:rsid w:val="00866402"/>
    <w:rsid w:val="008673AC"/>
    <w:rsid w:val="00867925"/>
    <w:rsid w:val="00870CE3"/>
    <w:rsid w:val="008713E4"/>
    <w:rsid w:val="00873811"/>
    <w:rsid w:val="00875FE2"/>
    <w:rsid w:val="00876089"/>
    <w:rsid w:val="00877D5C"/>
    <w:rsid w:val="00882FCB"/>
    <w:rsid w:val="008861FF"/>
    <w:rsid w:val="00893497"/>
    <w:rsid w:val="008972F0"/>
    <w:rsid w:val="008973E0"/>
    <w:rsid w:val="00897A98"/>
    <w:rsid w:val="008A0CF3"/>
    <w:rsid w:val="008A0F27"/>
    <w:rsid w:val="008A2DEC"/>
    <w:rsid w:val="008A5BE5"/>
    <w:rsid w:val="008B144F"/>
    <w:rsid w:val="008B31C9"/>
    <w:rsid w:val="008B6E0A"/>
    <w:rsid w:val="008C0206"/>
    <w:rsid w:val="008C7C42"/>
    <w:rsid w:val="008D18FE"/>
    <w:rsid w:val="008D1FA4"/>
    <w:rsid w:val="008D3C89"/>
    <w:rsid w:val="008D6B48"/>
    <w:rsid w:val="008E0D08"/>
    <w:rsid w:val="008E1FE2"/>
    <w:rsid w:val="008E3486"/>
    <w:rsid w:val="008E4417"/>
    <w:rsid w:val="008F336B"/>
    <w:rsid w:val="008F51AE"/>
    <w:rsid w:val="0090130B"/>
    <w:rsid w:val="009019E7"/>
    <w:rsid w:val="0090394C"/>
    <w:rsid w:val="00904957"/>
    <w:rsid w:val="009078C5"/>
    <w:rsid w:val="0091143C"/>
    <w:rsid w:val="009119AC"/>
    <w:rsid w:val="009150DC"/>
    <w:rsid w:val="00915612"/>
    <w:rsid w:val="00917FB2"/>
    <w:rsid w:val="00921FB4"/>
    <w:rsid w:val="0092274F"/>
    <w:rsid w:val="00922B8A"/>
    <w:rsid w:val="00923381"/>
    <w:rsid w:val="00926891"/>
    <w:rsid w:val="009276C2"/>
    <w:rsid w:val="00932622"/>
    <w:rsid w:val="00932E7F"/>
    <w:rsid w:val="00932FD5"/>
    <w:rsid w:val="00935EAE"/>
    <w:rsid w:val="009415E9"/>
    <w:rsid w:val="009419D5"/>
    <w:rsid w:val="00950A03"/>
    <w:rsid w:val="009516F9"/>
    <w:rsid w:val="00951EC8"/>
    <w:rsid w:val="0095216F"/>
    <w:rsid w:val="00965CE6"/>
    <w:rsid w:val="0096747C"/>
    <w:rsid w:val="00967C69"/>
    <w:rsid w:val="00967DFC"/>
    <w:rsid w:val="00970113"/>
    <w:rsid w:val="0097016A"/>
    <w:rsid w:val="009718B6"/>
    <w:rsid w:val="00973BF0"/>
    <w:rsid w:val="00974920"/>
    <w:rsid w:val="00974D75"/>
    <w:rsid w:val="00975BDD"/>
    <w:rsid w:val="009776E6"/>
    <w:rsid w:val="00980493"/>
    <w:rsid w:val="0098449F"/>
    <w:rsid w:val="009908AE"/>
    <w:rsid w:val="00991377"/>
    <w:rsid w:val="00991546"/>
    <w:rsid w:val="009935BB"/>
    <w:rsid w:val="00995DFF"/>
    <w:rsid w:val="009973C4"/>
    <w:rsid w:val="009A0F4D"/>
    <w:rsid w:val="009A22F6"/>
    <w:rsid w:val="009A26DF"/>
    <w:rsid w:val="009A4180"/>
    <w:rsid w:val="009A4824"/>
    <w:rsid w:val="009A713A"/>
    <w:rsid w:val="009A779F"/>
    <w:rsid w:val="009B1162"/>
    <w:rsid w:val="009B5AAD"/>
    <w:rsid w:val="009B66FE"/>
    <w:rsid w:val="009B6CBF"/>
    <w:rsid w:val="009C19DD"/>
    <w:rsid w:val="009C5FC0"/>
    <w:rsid w:val="009D37F6"/>
    <w:rsid w:val="009D438E"/>
    <w:rsid w:val="009D6BCE"/>
    <w:rsid w:val="009E06DF"/>
    <w:rsid w:val="009E1244"/>
    <w:rsid w:val="009E30C5"/>
    <w:rsid w:val="009E50A5"/>
    <w:rsid w:val="009E5D3F"/>
    <w:rsid w:val="009E715E"/>
    <w:rsid w:val="009E7444"/>
    <w:rsid w:val="009F1792"/>
    <w:rsid w:val="009F770B"/>
    <w:rsid w:val="009F784B"/>
    <w:rsid w:val="00A01D65"/>
    <w:rsid w:val="00A0353C"/>
    <w:rsid w:val="00A05D41"/>
    <w:rsid w:val="00A06EC4"/>
    <w:rsid w:val="00A06EDF"/>
    <w:rsid w:val="00A1313A"/>
    <w:rsid w:val="00A133AE"/>
    <w:rsid w:val="00A13A73"/>
    <w:rsid w:val="00A14B13"/>
    <w:rsid w:val="00A15388"/>
    <w:rsid w:val="00A15C0B"/>
    <w:rsid w:val="00A1797E"/>
    <w:rsid w:val="00A220FA"/>
    <w:rsid w:val="00A22B29"/>
    <w:rsid w:val="00A23F0A"/>
    <w:rsid w:val="00A24A92"/>
    <w:rsid w:val="00A27449"/>
    <w:rsid w:val="00A27A85"/>
    <w:rsid w:val="00A34627"/>
    <w:rsid w:val="00A37AB1"/>
    <w:rsid w:val="00A40832"/>
    <w:rsid w:val="00A40E99"/>
    <w:rsid w:val="00A42170"/>
    <w:rsid w:val="00A4505F"/>
    <w:rsid w:val="00A474A3"/>
    <w:rsid w:val="00A510EE"/>
    <w:rsid w:val="00A52929"/>
    <w:rsid w:val="00A53288"/>
    <w:rsid w:val="00A53F6F"/>
    <w:rsid w:val="00A56CB5"/>
    <w:rsid w:val="00A6177D"/>
    <w:rsid w:val="00A62672"/>
    <w:rsid w:val="00A6319C"/>
    <w:rsid w:val="00A63B62"/>
    <w:rsid w:val="00A658BD"/>
    <w:rsid w:val="00A65BC8"/>
    <w:rsid w:val="00A67BF2"/>
    <w:rsid w:val="00A736F7"/>
    <w:rsid w:val="00A7524B"/>
    <w:rsid w:val="00A75A79"/>
    <w:rsid w:val="00A80E4B"/>
    <w:rsid w:val="00A81B1C"/>
    <w:rsid w:val="00A831DF"/>
    <w:rsid w:val="00A84791"/>
    <w:rsid w:val="00A90C04"/>
    <w:rsid w:val="00A91110"/>
    <w:rsid w:val="00A93F81"/>
    <w:rsid w:val="00A94C21"/>
    <w:rsid w:val="00A959E6"/>
    <w:rsid w:val="00A96AF4"/>
    <w:rsid w:val="00A97798"/>
    <w:rsid w:val="00AA1616"/>
    <w:rsid w:val="00AA1A7D"/>
    <w:rsid w:val="00AA1BF7"/>
    <w:rsid w:val="00AA259F"/>
    <w:rsid w:val="00AA5F51"/>
    <w:rsid w:val="00AA6E5D"/>
    <w:rsid w:val="00AB25C0"/>
    <w:rsid w:val="00AB7BF2"/>
    <w:rsid w:val="00AC17BA"/>
    <w:rsid w:val="00AC18DA"/>
    <w:rsid w:val="00AC1DAD"/>
    <w:rsid w:val="00AC4FBB"/>
    <w:rsid w:val="00AC594D"/>
    <w:rsid w:val="00AC6ACB"/>
    <w:rsid w:val="00AD45DD"/>
    <w:rsid w:val="00AD481A"/>
    <w:rsid w:val="00AD5BBC"/>
    <w:rsid w:val="00AD7CAA"/>
    <w:rsid w:val="00AD7D97"/>
    <w:rsid w:val="00AE079C"/>
    <w:rsid w:val="00AE07EA"/>
    <w:rsid w:val="00AE1F5B"/>
    <w:rsid w:val="00AE3A97"/>
    <w:rsid w:val="00AE3B17"/>
    <w:rsid w:val="00AE3D41"/>
    <w:rsid w:val="00AE463C"/>
    <w:rsid w:val="00AE6518"/>
    <w:rsid w:val="00AF0E33"/>
    <w:rsid w:val="00AF2DA0"/>
    <w:rsid w:val="00AF6ADA"/>
    <w:rsid w:val="00B004F6"/>
    <w:rsid w:val="00B01038"/>
    <w:rsid w:val="00B04089"/>
    <w:rsid w:val="00B075C7"/>
    <w:rsid w:val="00B078BD"/>
    <w:rsid w:val="00B1067F"/>
    <w:rsid w:val="00B11256"/>
    <w:rsid w:val="00B1296C"/>
    <w:rsid w:val="00B14233"/>
    <w:rsid w:val="00B216AB"/>
    <w:rsid w:val="00B22B23"/>
    <w:rsid w:val="00B24143"/>
    <w:rsid w:val="00B2602F"/>
    <w:rsid w:val="00B3040E"/>
    <w:rsid w:val="00B34AF5"/>
    <w:rsid w:val="00B40A3D"/>
    <w:rsid w:val="00B429A1"/>
    <w:rsid w:val="00B4316B"/>
    <w:rsid w:val="00B505F8"/>
    <w:rsid w:val="00B50FCC"/>
    <w:rsid w:val="00B53F09"/>
    <w:rsid w:val="00B540DA"/>
    <w:rsid w:val="00B55032"/>
    <w:rsid w:val="00B55820"/>
    <w:rsid w:val="00B5759D"/>
    <w:rsid w:val="00B64E39"/>
    <w:rsid w:val="00B67902"/>
    <w:rsid w:val="00B71760"/>
    <w:rsid w:val="00B72177"/>
    <w:rsid w:val="00B7294E"/>
    <w:rsid w:val="00B765EE"/>
    <w:rsid w:val="00B8353E"/>
    <w:rsid w:val="00B84607"/>
    <w:rsid w:val="00B86BBB"/>
    <w:rsid w:val="00B8783B"/>
    <w:rsid w:val="00B90514"/>
    <w:rsid w:val="00B90D43"/>
    <w:rsid w:val="00B944FD"/>
    <w:rsid w:val="00B94FA3"/>
    <w:rsid w:val="00BA1C32"/>
    <w:rsid w:val="00BA50CC"/>
    <w:rsid w:val="00BA711A"/>
    <w:rsid w:val="00BA727E"/>
    <w:rsid w:val="00BB0D63"/>
    <w:rsid w:val="00BB3080"/>
    <w:rsid w:val="00BB391D"/>
    <w:rsid w:val="00BB5EF6"/>
    <w:rsid w:val="00BC18CC"/>
    <w:rsid w:val="00BC4422"/>
    <w:rsid w:val="00BC4574"/>
    <w:rsid w:val="00BC623D"/>
    <w:rsid w:val="00BC6F6A"/>
    <w:rsid w:val="00BD2858"/>
    <w:rsid w:val="00BD306C"/>
    <w:rsid w:val="00BD3EBE"/>
    <w:rsid w:val="00BD5231"/>
    <w:rsid w:val="00BD5355"/>
    <w:rsid w:val="00BD6DBC"/>
    <w:rsid w:val="00BE0FC7"/>
    <w:rsid w:val="00BE2802"/>
    <w:rsid w:val="00BE3723"/>
    <w:rsid w:val="00BE6ECA"/>
    <w:rsid w:val="00BF0159"/>
    <w:rsid w:val="00BF0235"/>
    <w:rsid w:val="00BF0911"/>
    <w:rsid w:val="00BF0977"/>
    <w:rsid w:val="00BF256B"/>
    <w:rsid w:val="00BF28F4"/>
    <w:rsid w:val="00BF4596"/>
    <w:rsid w:val="00BF6024"/>
    <w:rsid w:val="00C0278C"/>
    <w:rsid w:val="00C0465A"/>
    <w:rsid w:val="00C049CB"/>
    <w:rsid w:val="00C04DB0"/>
    <w:rsid w:val="00C04EF2"/>
    <w:rsid w:val="00C10E61"/>
    <w:rsid w:val="00C11FEA"/>
    <w:rsid w:val="00C13387"/>
    <w:rsid w:val="00C14AE5"/>
    <w:rsid w:val="00C16DAF"/>
    <w:rsid w:val="00C219DD"/>
    <w:rsid w:val="00C21DC3"/>
    <w:rsid w:val="00C23EA0"/>
    <w:rsid w:val="00C24969"/>
    <w:rsid w:val="00C3069E"/>
    <w:rsid w:val="00C319C6"/>
    <w:rsid w:val="00C33F2A"/>
    <w:rsid w:val="00C34835"/>
    <w:rsid w:val="00C34843"/>
    <w:rsid w:val="00C354FD"/>
    <w:rsid w:val="00C375C0"/>
    <w:rsid w:val="00C416A7"/>
    <w:rsid w:val="00C4268C"/>
    <w:rsid w:val="00C430C5"/>
    <w:rsid w:val="00C43E90"/>
    <w:rsid w:val="00C441A4"/>
    <w:rsid w:val="00C44589"/>
    <w:rsid w:val="00C45669"/>
    <w:rsid w:val="00C46615"/>
    <w:rsid w:val="00C46E3B"/>
    <w:rsid w:val="00C503D1"/>
    <w:rsid w:val="00C504B8"/>
    <w:rsid w:val="00C51807"/>
    <w:rsid w:val="00C54F07"/>
    <w:rsid w:val="00C56660"/>
    <w:rsid w:val="00C61735"/>
    <w:rsid w:val="00C62539"/>
    <w:rsid w:val="00C629D4"/>
    <w:rsid w:val="00C6414B"/>
    <w:rsid w:val="00C643F0"/>
    <w:rsid w:val="00C654CA"/>
    <w:rsid w:val="00C73A18"/>
    <w:rsid w:val="00C74FD0"/>
    <w:rsid w:val="00C760B0"/>
    <w:rsid w:val="00C84774"/>
    <w:rsid w:val="00C85664"/>
    <w:rsid w:val="00C86638"/>
    <w:rsid w:val="00C87479"/>
    <w:rsid w:val="00C92EF0"/>
    <w:rsid w:val="00C931C2"/>
    <w:rsid w:val="00C93E70"/>
    <w:rsid w:val="00C95E01"/>
    <w:rsid w:val="00C96233"/>
    <w:rsid w:val="00C9711C"/>
    <w:rsid w:val="00C97926"/>
    <w:rsid w:val="00CA03EC"/>
    <w:rsid w:val="00CA128C"/>
    <w:rsid w:val="00CA2504"/>
    <w:rsid w:val="00CA3ABE"/>
    <w:rsid w:val="00CA5C4C"/>
    <w:rsid w:val="00CA61FA"/>
    <w:rsid w:val="00CB693E"/>
    <w:rsid w:val="00CB6D40"/>
    <w:rsid w:val="00CB6E42"/>
    <w:rsid w:val="00CC0D20"/>
    <w:rsid w:val="00CC2725"/>
    <w:rsid w:val="00CC57C1"/>
    <w:rsid w:val="00CC6FA9"/>
    <w:rsid w:val="00CD0E38"/>
    <w:rsid w:val="00CD5BA9"/>
    <w:rsid w:val="00CD74BB"/>
    <w:rsid w:val="00CE1550"/>
    <w:rsid w:val="00CE59F2"/>
    <w:rsid w:val="00CE6944"/>
    <w:rsid w:val="00CE79AA"/>
    <w:rsid w:val="00CF2EF5"/>
    <w:rsid w:val="00CF30A3"/>
    <w:rsid w:val="00CF31C4"/>
    <w:rsid w:val="00CF67BF"/>
    <w:rsid w:val="00CF7D30"/>
    <w:rsid w:val="00D02A39"/>
    <w:rsid w:val="00D03533"/>
    <w:rsid w:val="00D03DDB"/>
    <w:rsid w:val="00D04EFC"/>
    <w:rsid w:val="00D1308A"/>
    <w:rsid w:val="00D14247"/>
    <w:rsid w:val="00D14E71"/>
    <w:rsid w:val="00D14F53"/>
    <w:rsid w:val="00D16795"/>
    <w:rsid w:val="00D17C4A"/>
    <w:rsid w:val="00D21428"/>
    <w:rsid w:val="00D310AD"/>
    <w:rsid w:val="00D339CB"/>
    <w:rsid w:val="00D33D41"/>
    <w:rsid w:val="00D40AAF"/>
    <w:rsid w:val="00D423CC"/>
    <w:rsid w:val="00D42C01"/>
    <w:rsid w:val="00D444F2"/>
    <w:rsid w:val="00D47831"/>
    <w:rsid w:val="00D47B07"/>
    <w:rsid w:val="00D51244"/>
    <w:rsid w:val="00D529ED"/>
    <w:rsid w:val="00D542B2"/>
    <w:rsid w:val="00D54BAB"/>
    <w:rsid w:val="00D56318"/>
    <w:rsid w:val="00D662DB"/>
    <w:rsid w:val="00D679F1"/>
    <w:rsid w:val="00D67EF5"/>
    <w:rsid w:val="00D72F4B"/>
    <w:rsid w:val="00D7376D"/>
    <w:rsid w:val="00D76309"/>
    <w:rsid w:val="00D77777"/>
    <w:rsid w:val="00D779A9"/>
    <w:rsid w:val="00D80B79"/>
    <w:rsid w:val="00D914CC"/>
    <w:rsid w:val="00D93AE6"/>
    <w:rsid w:val="00D94E57"/>
    <w:rsid w:val="00D95A93"/>
    <w:rsid w:val="00DA3B3C"/>
    <w:rsid w:val="00DA6132"/>
    <w:rsid w:val="00DA6E21"/>
    <w:rsid w:val="00DA7CA1"/>
    <w:rsid w:val="00DA7DC1"/>
    <w:rsid w:val="00DB085E"/>
    <w:rsid w:val="00DB4186"/>
    <w:rsid w:val="00DB4CED"/>
    <w:rsid w:val="00DB5B12"/>
    <w:rsid w:val="00DB6B84"/>
    <w:rsid w:val="00DC1324"/>
    <w:rsid w:val="00DC6E44"/>
    <w:rsid w:val="00DC7CB2"/>
    <w:rsid w:val="00DD1795"/>
    <w:rsid w:val="00DD4864"/>
    <w:rsid w:val="00DD7C65"/>
    <w:rsid w:val="00DE1F20"/>
    <w:rsid w:val="00DE2DCC"/>
    <w:rsid w:val="00DE5776"/>
    <w:rsid w:val="00DE62CB"/>
    <w:rsid w:val="00DF0152"/>
    <w:rsid w:val="00DF1A42"/>
    <w:rsid w:val="00DF2014"/>
    <w:rsid w:val="00DF537F"/>
    <w:rsid w:val="00DF6D2A"/>
    <w:rsid w:val="00DF76AF"/>
    <w:rsid w:val="00DF7B54"/>
    <w:rsid w:val="00E02F35"/>
    <w:rsid w:val="00E03EAB"/>
    <w:rsid w:val="00E0682A"/>
    <w:rsid w:val="00E06AFE"/>
    <w:rsid w:val="00E10CD3"/>
    <w:rsid w:val="00E13EBC"/>
    <w:rsid w:val="00E145BF"/>
    <w:rsid w:val="00E15202"/>
    <w:rsid w:val="00E16B78"/>
    <w:rsid w:val="00E22C94"/>
    <w:rsid w:val="00E236D5"/>
    <w:rsid w:val="00E272A6"/>
    <w:rsid w:val="00E27CFA"/>
    <w:rsid w:val="00E30F0D"/>
    <w:rsid w:val="00E32A81"/>
    <w:rsid w:val="00E34BE1"/>
    <w:rsid w:val="00E41D58"/>
    <w:rsid w:val="00E41E1C"/>
    <w:rsid w:val="00E42555"/>
    <w:rsid w:val="00E42AD4"/>
    <w:rsid w:val="00E43F7D"/>
    <w:rsid w:val="00E452BD"/>
    <w:rsid w:val="00E50EB6"/>
    <w:rsid w:val="00E51186"/>
    <w:rsid w:val="00E54D99"/>
    <w:rsid w:val="00E55563"/>
    <w:rsid w:val="00E574BF"/>
    <w:rsid w:val="00E57B63"/>
    <w:rsid w:val="00E60556"/>
    <w:rsid w:val="00E62BA3"/>
    <w:rsid w:val="00E65EAD"/>
    <w:rsid w:val="00E67DB4"/>
    <w:rsid w:val="00E73300"/>
    <w:rsid w:val="00E74A91"/>
    <w:rsid w:val="00E74B78"/>
    <w:rsid w:val="00E76A88"/>
    <w:rsid w:val="00E8272A"/>
    <w:rsid w:val="00E8387B"/>
    <w:rsid w:val="00E84953"/>
    <w:rsid w:val="00E8508D"/>
    <w:rsid w:val="00E85721"/>
    <w:rsid w:val="00E902C8"/>
    <w:rsid w:val="00E9091F"/>
    <w:rsid w:val="00E90B3B"/>
    <w:rsid w:val="00E91170"/>
    <w:rsid w:val="00E91BC2"/>
    <w:rsid w:val="00E92689"/>
    <w:rsid w:val="00E93DB0"/>
    <w:rsid w:val="00E949A5"/>
    <w:rsid w:val="00E95F6D"/>
    <w:rsid w:val="00E96BB4"/>
    <w:rsid w:val="00EA1D89"/>
    <w:rsid w:val="00EA46B3"/>
    <w:rsid w:val="00EA54DB"/>
    <w:rsid w:val="00EB54E0"/>
    <w:rsid w:val="00EB7B62"/>
    <w:rsid w:val="00EC03F2"/>
    <w:rsid w:val="00EC0992"/>
    <w:rsid w:val="00EC137E"/>
    <w:rsid w:val="00EC1D77"/>
    <w:rsid w:val="00EC3010"/>
    <w:rsid w:val="00EC3190"/>
    <w:rsid w:val="00EC3F1C"/>
    <w:rsid w:val="00EC4D8C"/>
    <w:rsid w:val="00EC5EAE"/>
    <w:rsid w:val="00EC71E7"/>
    <w:rsid w:val="00ED4A38"/>
    <w:rsid w:val="00EE00CE"/>
    <w:rsid w:val="00EE0F07"/>
    <w:rsid w:val="00EE6A8C"/>
    <w:rsid w:val="00EE6D8A"/>
    <w:rsid w:val="00EF2AF3"/>
    <w:rsid w:val="00EF6708"/>
    <w:rsid w:val="00EF7423"/>
    <w:rsid w:val="00F04323"/>
    <w:rsid w:val="00F111E4"/>
    <w:rsid w:val="00F11514"/>
    <w:rsid w:val="00F131CC"/>
    <w:rsid w:val="00F14C1A"/>
    <w:rsid w:val="00F14DE0"/>
    <w:rsid w:val="00F15A7C"/>
    <w:rsid w:val="00F22103"/>
    <w:rsid w:val="00F226F4"/>
    <w:rsid w:val="00F266B7"/>
    <w:rsid w:val="00F272DE"/>
    <w:rsid w:val="00F342C0"/>
    <w:rsid w:val="00F35F92"/>
    <w:rsid w:val="00F36C3D"/>
    <w:rsid w:val="00F37B6D"/>
    <w:rsid w:val="00F4384C"/>
    <w:rsid w:val="00F45323"/>
    <w:rsid w:val="00F459EE"/>
    <w:rsid w:val="00F46AED"/>
    <w:rsid w:val="00F473B7"/>
    <w:rsid w:val="00F47455"/>
    <w:rsid w:val="00F47D54"/>
    <w:rsid w:val="00F50657"/>
    <w:rsid w:val="00F50F84"/>
    <w:rsid w:val="00F51598"/>
    <w:rsid w:val="00F52CBF"/>
    <w:rsid w:val="00F5463E"/>
    <w:rsid w:val="00F55863"/>
    <w:rsid w:val="00F56864"/>
    <w:rsid w:val="00F61A40"/>
    <w:rsid w:val="00F63C5D"/>
    <w:rsid w:val="00F64ADD"/>
    <w:rsid w:val="00F7201F"/>
    <w:rsid w:val="00F73168"/>
    <w:rsid w:val="00F73D7F"/>
    <w:rsid w:val="00F744FB"/>
    <w:rsid w:val="00F76C35"/>
    <w:rsid w:val="00F778D6"/>
    <w:rsid w:val="00F80001"/>
    <w:rsid w:val="00F80E3F"/>
    <w:rsid w:val="00F8113F"/>
    <w:rsid w:val="00F812D0"/>
    <w:rsid w:val="00F8154A"/>
    <w:rsid w:val="00F815A0"/>
    <w:rsid w:val="00F828C2"/>
    <w:rsid w:val="00F86890"/>
    <w:rsid w:val="00F86E05"/>
    <w:rsid w:val="00F86F20"/>
    <w:rsid w:val="00F90EDB"/>
    <w:rsid w:val="00F9134D"/>
    <w:rsid w:val="00F92394"/>
    <w:rsid w:val="00F9289D"/>
    <w:rsid w:val="00F93606"/>
    <w:rsid w:val="00F94C3A"/>
    <w:rsid w:val="00F94D24"/>
    <w:rsid w:val="00F96086"/>
    <w:rsid w:val="00F979BE"/>
    <w:rsid w:val="00FA173C"/>
    <w:rsid w:val="00FA1E0E"/>
    <w:rsid w:val="00FA2C66"/>
    <w:rsid w:val="00FA6456"/>
    <w:rsid w:val="00FA71FF"/>
    <w:rsid w:val="00FA7791"/>
    <w:rsid w:val="00FA77F9"/>
    <w:rsid w:val="00FA7CB7"/>
    <w:rsid w:val="00FB0E90"/>
    <w:rsid w:val="00FB2125"/>
    <w:rsid w:val="00FB2ECE"/>
    <w:rsid w:val="00FB3B86"/>
    <w:rsid w:val="00FB5434"/>
    <w:rsid w:val="00FB7EF3"/>
    <w:rsid w:val="00FC01B1"/>
    <w:rsid w:val="00FC19BD"/>
    <w:rsid w:val="00FC21A4"/>
    <w:rsid w:val="00FC4852"/>
    <w:rsid w:val="00FC574C"/>
    <w:rsid w:val="00FD55E1"/>
    <w:rsid w:val="00FD5B5A"/>
    <w:rsid w:val="00FD5DC7"/>
    <w:rsid w:val="00FD6ABC"/>
    <w:rsid w:val="00FD6CFC"/>
    <w:rsid w:val="00FD74E9"/>
    <w:rsid w:val="00FE1471"/>
    <w:rsid w:val="00FE33F1"/>
    <w:rsid w:val="00FE5F80"/>
    <w:rsid w:val="00FE687C"/>
    <w:rsid w:val="00FE77D1"/>
    <w:rsid w:val="00FF1C56"/>
    <w:rsid w:val="00FF2DE1"/>
    <w:rsid w:val="00FF3226"/>
    <w:rsid w:val="00FF5821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8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A3"/>
  </w:style>
  <w:style w:type="paragraph" w:styleId="Footer">
    <w:name w:val="footer"/>
    <w:basedOn w:val="Normal"/>
    <w:link w:val="FooterChar"/>
    <w:uiPriority w:val="99"/>
    <w:unhideWhenUsed/>
    <w:rsid w:val="00A4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A3"/>
  </w:style>
  <w:style w:type="character" w:styleId="PlaceholderText">
    <w:name w:val="Placeholder Text"/>
    <w:basedOn w:val="DefaultParagraphFont"/>
    <w:uiPriority w:val="99"/>
    <w:semiHidden/>
    <w:rsid w:val="00A474A3"/>
    <w:rPr>
      <w:color w:val="808080"/>
    </w:rPr>
  </w:style>
  <w:style w:type="paragraph" w:customStyle="1" w:styleId="p1">
    <w:name w:val="p1"/>
    <w:basedOn w:val="Normal"/>
    <w:rsid w:val="007F4CA0"/>
    <w:rPr>
      <w:rFonts w:ascii="Helvetica Neue" w:hAnsi="Helvetica Neu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B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38FFED-23C9-0A49-BD81-A163884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1624</Words>
  <Characters>9258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Ying Wang</dc:creator>
  <cp:keywords/>
  <dc:description/>
  <cp:lastModifiedBy>Amanda Ying Wang</cp:lastModifiedBy>
  <cp:revision>86</cp:revision>
  <dcterms:created xsi:type="dcterms:W3CDTF">2018-04-23T06:24:00Z</dcterms:created>
  <dcterms:modified xsi:type="dcterms:W3CDTF">2018-04-24T23:56:00Z</dcterms:modified>
</cp:coreProperties>
</file>